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2.xml" ContentType="application/vnd.openxmlformats-officedocument.wordprocessingml.footer+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3.xml" ContentType="application/vnd.openxmlformats-officedocument.wordprocessingml.footer+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oter4.xml" ContentType="application/vnd.openxmlformats-officedocument.wordprocessingml.footer+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oter5.xml" ContentType="application/vnd.openxmlformats-officedocument.wordprocessingml.footer+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7D3" w:rsidRPr="001C4476" w:rsidRDefault="00BE27D3" w:rsidP="001C4476">
      <w:pPr>
        <w:jc w:val="center"/>
      </w:pPr>
      <w:bookmarkStart w:id="0" w:name="_Toc421092417"/>
      <w:r w:rsidRPr="001C4476">
        <w:t>Attachment 6</w:t>
      </w:r>
    </w:p>
    <w:bookmarkEnd w:id="0"/>
    <w:p w:rsidR="0014666C" w:rsidRPr="009E3E2B" w:rsidRDefault="0014666C" w:rsidP="009E3E2B">
      <w:pPr>
        <w:jc w:val="center"/>
        <w:rPr>
          <w:b/>
          <w:sz w:val="24"/>
          <w:szCs w:val="24"/>
        </w:rPr>
      </w:pPr>
      <w:r w:rsidRPr="009E3E2B">
        <w:rPr>
          <w:b/>
          <w:sz w:val="24"/>
          <w:szCs w:val="24"/>
        </w:rPr>
        <w:t xml:space="preserve">Interconnection Request Application Form for Interconnecting a </w:t>
      </w:r>
      <w:r w:rsidR="009E3E2B" w:rsidRPr="009E3E2B">
        <w:rPr>
          <w:b/>
          <w:sz w:val="24"/>
          <w:szCs w:val="24"/>
        </w:rPr>
        <w:br/>
      </w:r>
      <w:r w:rsidRPr="009E3E2B">
        <w:rPr>
          <w:b/>
          <w:sz w:val="24"/>
          <w:szCs w:val="24"/>
        </w:rPr>
        <w:t xml:space="preserve">Certified Inverter-Based Generating Facility No Larger than </w:t>
      </w:r>
      <w:r w:rsidR="001C4476" w:rsidRPr="009E3E2B">
        <w:rPr>
          <w:b/>
          <w:sz w:val="24"/>
          <w:szCs w:val="24"/>
        </w:rPr>
        <w:t>100</w:t>
      </w:r>
      <w:r w:rsidRPr="009E3E2B">
        <w:rPr>
          <w:b/>
          <w:sz w:val="24"/>
          <w:szCs w:val="24"/>
        </w:rPr>
        <w:t xml:space="preserve"> kw</w:t>
      </w:r>
    </w:p>
    <w:p w:rsidR="0014666C" w:rsidRPr="001C4476" w:rsidRDefault="002F7C42" w:rsidP="001C4476">
      <w:r>
        <w:br/>
      </w:r>
      <w:r w:rsidR="0014666C" w:rsidRPr="001C4476">
        <w:t>This Interconnection Request Application Form is considered complete when it provides all applicable and correct information required below. Additional information to evaluate the Interconnection Request may be required.</w:t>
      </w:r>
    </w:p>
    <w:p w:rsidR="0014666C" w:rsidRPr="001C4476" w:rsidRDefault="002F7C42" w:rsidP="001C4476">
      <w:pPr>
        <w:rPr>
          <w:b/>
          <w:u w:val="single"/>
        </w:rPr>
      </w:pPr>
      <w:r>
        <w:rPr>
          <w:b/>
          <w:u w:val="single"/>
        </w:rPr>
        <w:br/>
      </w:r>
      <w:r w:rsidR="0014666C" w:rsidRPr="001C4476">
        <w:rPr>
          <w:b/>
          <w:u w:val="single"/>
        </w:rPr>
        <w:t>Processing Fee</w:t>
      </w:r>
    </w:p>
    <w:p w:rsidR="0014666C" w:rsidRPr="001C4476" w:rsidRDefault="0014666C" w:rsidP="001C4476">
      <w:r w:rsidRPr="001C4476">
        <w:t>A non-refundable processing fee of $100 must accompany this Interconnection Request Application Form.</w:t>
      </w:r>
      <w:bookmarkStart w:id="1" w:name="_Hlk20812500"/>
      <w:r w:rsidR="002F7C42">
        <w:t xml:space="preserve"> </w:t>
      </w:r>
      <w:r w:rsidRPr="001C4476">
        <w:t>If the Interconnection Request is submitted due to a transfer of ownership</w:t>
      </w:r>
      <w:r w:rsidR="00166179" w:rsidRPr="001C4476">
        <w:t xml:space="preserve"> or upgrade</w:t>
      </w:r>
      <w:r w:rsidRPr="001C4476">
        <w:t xml:space="preserve"> of the Generating Facility, the fee is $50</w:t>
      </w:r>
      <w:r w:rsidR="00166179" w:rsidRPr="001C4476">
        <w:t xml:space="preserve"> (as long as no system upgrades or metering change is required)</w:t>
      </w:r>
      <w:r w:rsidRPr="001C4476">
        <w:t>.</w:t>
      </w:r>
    </w:p>
    <w:p w:rsidR="0014666C" w:rsidRPr="009E3E2B" w:rsidRDefault="002F7C42" w:rsidP="001C4476">
      <w:pPr>
        <w:rPr>
          <w:b/>
          <w:sz w:val="24"/>
          <w:szCs w:val="24"/>
          <w:u w:val="single"/>
        </w:rPr>
      </w:pPr>
      <w:r>
        <w:rPr>
          <w:b/>
          <w:u w:val="single"/>
        </w:rPr>
        <w:br/>
      </w:r>
      <w:bookmarkEnd w:id="1"/>
      <w:r w:rsidR="0014666C" w:rsidRPr="009E3E2B">
        <w:rPr>
          <w:b/>
          <w:sz w:val="24"/>
          <w:szCs w:val="24"/>
          <w:u w:val="single"/>
        </w:rPr>
        <w:t>Interconnection Customer</w:t>
      </w:r>
    </w:p>
    <w:p w:rsidR="0014666C" w:rsidRPr="001C4476" w:rsidRDefault="0014666C" w:rsidP="00BB38A5">
      <w:pPr>
        <w:widowControl w:val="0"/>
      </w:pPr>
      <w:r w:rsidRPr="001C4476">
        <w:t xml:space="preserve">Name:   </w:t>
      </w:r>
      <w:r w:rsidRPr="001C4476">
        <w:tab/>
        <w:t xml:space="preserve"> </w:t>
      </w:r>
      <w:r w:rsidR="00572B70">
        <w:object w:dxaOrig="801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400.5pt;height:18pt" o:ole="">
            <v:imagedata r:id="rId8" o:title=""/>
          </v:shape>
          <w:control r:id="rId9" w:name="TextBox1" w:shapeid="_x0000_i1105"/>
        </w:object>
      </w:r>
    </w:p>
    <w:p w:rsidR="0014666C" w:rsidRPr="001C4476" w:rsidRDefault="0014666C" w:rsidP="00DF107B">
      <w:pPr>
        <w:widowControl w:val="0"/>
      </w:pPr>
      <w:r w:rsidRPr="001C4476">
        <w:t xml:space="preserve">Contact Person:   </w:t>
      </w:r>
      <w:r w:rsidR="00572B70">
        <w:object w:dxaOrig="8010" w:dyaOrig="360">
          <v:shape id="_x0000_i1107" type="#_x0000_t75" style="width:5in;height:18pt" o:ole="">
            <v:imagedata r:id="rId10" o:title=""/>
          </v:shape>
          <w:control r:id="rId11" w:name="TextBox2" w:shapeid="_x0000_i1107"/>
        </w:object>
      </w:r>
      <w:r w:rsidRPr="001C4476">
        <w:t xml:space="preserve"> </w:t>
      </w:r>
      <w:r w:rsidRPr="001C4476">
        <w:tab/>
        <w:t xml:space="preserve"> </w:t>
      </w:r>
    </w:p>
    <w:p w:rsidR="0014666C" w:rsidRPr="001C4476" w:rsidRDefault="0014666C" w:rsidP="00DF107B">
      <w:pPr>
        <w:widowControl w:val="0"/>
      </w:pPr>
      <w:r w:rsidRPr="001C4476">
        <w:t xml:space="preserve">E-Mail Address:  </w:t>
      </w:r>
      <w:r w:rsidRPr="001C4476">
        <w:tab/>
        <w:t xml:space="preserve"> </w:t>
      </w:r>
      <w:r w:rsidR="00572B70">
        <w:object w:dxaOrig="8010" w:dyaOrig="360">
          <v:shape id="_x0000_i1109" type="#_x0000_t75" style="width:360.75pt;height:18pt" o:ole="">
            <v:imagedata r:id="rId12" o:title=""/>
          </v:shape>
          <w:control r:id="rId13" w:name="TextBox3" w:shapeid="_x0000_i1109"/>
        </w:object>
      </w:r>
    </w:p>
    <w:p w:rsidR="0014666C" w:rsidRPr="001C4476" w:rsidRDefault="0014666C" w:rsidP="00DF107B">
      <w:pPr>
        <w:widowControl w:val="0"/>
      </w:pPr>
      <w:r w:rsidRPr="001C4476">
        <w:t xml:space="preserve">Address:   </w:t>
      </w:r>
      <w:r w:rsidRPr="001C4476">
        <w:tab/>
      </w:r>
      <w:r w:rsidR="00572B70">
        <w:object w:dxaOrig="8010" w:dyaOrig="360">
          <v:shape id="_x0000_i1111" type="#_x0000_t75" style="width:388.5pt;height:18pt" o:ole="">
            <v:imagedata r:id="rId14" o:title=""/>
          </v:shape>
          <w:control r:id="rId15" w:name="TextBox4" w:shapeid="_x0000_i1111"/>
        </w:object>
      </w:r>
    </w:p>
    <w:p w:rsidR="0014666C" w:rsidRPr="001C4476" w:rsidRDefault="0014666C" w:rsidP="00DF107B">
      <w:pPr>
        <w:widowControl w:val="0"/>
        <w:sectPr w:rsidR="0014666C" w:rsidRPr="001C4476" w:rsidSect="001C4476">
          <w:footerReference w:type="default" r:id="rId16"/>
          <w:pgSz w:w="12240" w:h="15840"/>
          <w:pgMar w:top="720" w:right="1440" w:bottom="1440" w:left="1440" w:header="0" w:footer="768" w:gutter="0"/>
          <w:cols w:space="720"/>
          <w:docGrid w:linePitch="299"/>
        </w:sectPr>
      </w:pPr>
    </w:p>
    <w:p w:rsidR="00C650B9" w:rsidRPr="001C4476" w:rsidRDefault="00C650B9" w:rsidP="00C650B9">
      <w:pPr>
        <w:widowControl w:val="0"/>
        <w:sectPr w:rsidR="00C650B9" w:rsidRPr="001C4476" w:rsidSect="001C4476">
          <w:type w:val="continuous"/>
          <w:pgSz w:w="12240" w:h="15840"/>
          <w:pgMar w:top="720" w:right="1440" w:bottom="1440" w:left="1440" w:header="720" w:footer="720" w:gutter="0"/>
          <w:cols w:num="2" w:space="720" w:equalWidth="0">
            <w:col w:w="4671" w:space="40"/>
            <w:col w:w="4649"/>
          </w:cols>
        </w:sectPr>
      </w:pPr>
      <w:r>
        <w:t xml:space="preserve"> City: </w:t>
      </w:r>
      <w:r>
        <w:object w:dxaOrig="8010" w:dyaOrig="360">
          <v:shape id="_x0000_i1217" type="#_x0000_t75" style="width:175.5pt;height:18pt" o:ole="">
            <v:imagedata r:id="rId17" o:title=""/>
          </v:shape>
          <w:control r:id="rId18" w:name="TextBox5" w:shapeid="_x0000_i1217"/>
        </w:object>
      </w:r>
      <w:r>
        <w:t xml:space="preserve"> State: </w:t>
      </w:r>
      <w:r>
        <w:object w:dxaOrig="8010" w:dyaOrig="360">
          <v:shape id="_x0000_i1219" type="#_x0000_t75" style="width:1in;height:18pt" o:ole="">
            <v:imagedata r:id="rId19" o:title=""/>
          </v:shape>
          <w:control r:id="rId20" w:name="TextBox6" w:shapeid="_x0000_i1219"/>
        </w:object>
      </w:r>
      <w:r>
        <w:t xml:space="preserve"> Zip: </w:t>
      </w:r>
      <w:r>
        <w:object w:dxaOrig="8010" w:dyaOrig="360">
          <v:shape id="_x0000_i1223" type="#_x0000_t75" style="width:104.25pt;height:18pt" o:ole="">
            <v:imagedata r:id="rId21" o:title=""/>
          </v:shape>
          <w:control r:id="rId22" w:name="TextBox7" w:shapeid="_x0000_i1223"/>
        </w:object>
      </w:r>
      <w:r>
        <w:t xml:space="preserve">                                                          </w:t>
      </w:r>
    </w:p>
    <w:p w:rsidR="00C650B9" w:rsidRPr="00C650B9" w:rsidRDefault="00C650B9" w:rsidP="00DF107B">
      <w:pPr>
        <w:rPr>
          <w:sz w:val="24"/>
          <w:szCs w:val="24"/>
        </w:rPr>
      </w:pPr>
      <w:r w:rsidRPr="00C650B9">
        <w:rPr>
          <w:sz w:val="24"/>
          <w:szCs w:val="24"/>
        </w:rPr>
        <w:t xml:space="preserve">County: </w:t>
      </w:r>
      <w:r w:rsidRPr="00C650B9">
        <w:rPr>
          <w:sz w:val="24"/>
          <w:szCs w:val="24"/>
        </w:rPr>
        <w:object w:dxaOrig="8010" w:dyaOrig="360">
          <v:shape id="_x0000_i1227" type="#_x0000_t75" style="width:157.5pt;height:18pt" o:ole="">
            <v:imagedata r:id="rId23" o:title=""/>
          </v:shape>
          <w:control r:id="rId24" w:name="TextBox8" w:shapeid="_x0000_i1227"/>
        </w:object>
      </w:r>
      <w:r w:rsidRPr="00C650B9">
        <w:rPr>
          <w:sz w:val="24"/>
          <w:szCs w:val="24"/>
        </w:rPr>
        <w:t xml:space="preserve"> Phone (cell): </w:t>
      </w:r>
      <w:r w:rsidRPr="00C650B9">
        <w:rPr>
          <w:sz w:val="24"/>
          <w:szCs w:val="24"/>
        </w:rPr>
        <w:object w:dxaOrig="8010" w:dyaOrig="360">
          <v:shape id="_x0000_i1231" type="#_x0000_t75" style="width:165pt;height:18pt" o:ole="">
            <v:imagedata r:id="rId25" o:title=""/>
          </v:shape>
          <w:control r:id="rId26" w:name="TextBox9" w:shapeid="_x0000_i1231"/>
        </w:object>
      </w:r>
    </w:p>
    <w:p w:rsidR="00C650B9" w:rsidRDefault="00C650B9" w:rsidP="00DF107B">
      <w:pPr>
        <w:rPr>
          <w:b/>
          <w:sz w:val="24"/>
          <w:szCs w:val="24"/>
          <w:u w:val="single"/>
        </w:rPr>
      </w:pPr>
    </w:p>
    <w:p w:rsidR="0014666C" w:rsidRPr="00BB38A5" w:rsidRDefault="0014666C" w:rsidP="00DF107B">
      <w:pPr>
        <w:rPr>
          <w:b/>
        </w:rPr>
      </w:pPr>
      <w:r w:rsidRPr="009E3E2B">
        <w:rPr>
          <w:b/>
          <w:sz w:val="24"/>
          <w:szCs w:val="24"/>
          <w:u w:val="single"/>
        </w:rPr>
        <w:t>Contact</w:t>
      </w:r>
      <w:r w:rsidRPr="00BB38A5">
        <w:rPr>
          <w:b/>
        </w:rPr>
        <w:t xml:space="preserve"> (if different from Interconnection Customer)</w:t>
      </w:r>
    </w:p>
    <w:p w:rsidR="0014666C" w:rsidRPr="001C4476" w:rsidRDefault="0014666C" w:rsidP="00DF107B">
      <w:r w:rsidRPr="001C4476">
        <w:t>Name</w:t>
      </w:r>
      <w:r w:rsidR="00EA0730">
        <w:t>/Business</w:t>
      </w:r>
      <w:r w:rsidRPr="001C4476">
        <w:t xml:space="preserve">:   </w:t>
      </w:r>
      <w:r w:rsidRPr="001C4476">
        <w:tab/>
        <w:t xml:space="preserve"> </w:t>
      </w:r>
      <w:r w:rsidR="00572B70">
        <w:object w:dxaOrig="8010" w:dyaOrig="360">
          <v:shape id="_x0000_i1123" type="#_x0000_t75" style="width:351pt;height:18pt" o:ole="">
            <v:imagedata r:id="rId27" o:title=""/>
          </v:shape>
          <w:control r:id="rId28" w:name="TextBox10" w:shapeid="_x0000_i1123"/>
        </w:object>
      </w:r>
    </w:p>
    <w:p w:rsidR="0014666C" w:rsidRPr="001C4476" w:rsidRDefault="0014666C" w:rsidP="00DF107B">
      <w:r w:rsidRPr="001C4476">
        <w:t xml:space="preserve">E-Mail Address:  </w:t>
      </w:r>
      <w:r w:rsidRPr="001C4476">
        <w:tab/>
      </w:r>
      <w:r w:rsidR="00572B70">
        <w:object w:dxaOrig="8010" w:dyaOrig="360">
          <v:shape id="_x0000_i1125" type="#_x0000_t75" style="width:355.5pt;height:18pt" o:ole="">
            <v:imagedata r:id="rId29" o:title=""/>
          </v:shape>
          <w:control r:id="rId30" w:name="TextBox11" w:shapeid="_x0000_i1125"/>
        </w:object>
      </w:r>
      <w:r w:rsidRPr="001C4476">
        <w:t xml:space="preserve"> </w:t>
      </w:r>
    </w:p>
    <w:p w:rsidR="0014666C" w:rsidRDefault="0014666C" w:rsidP="001C4476">
      <w:r w:rsidRPr="001C4476">
        <w:t xml:space="preserve">Address:   </w:t>
      </w:r>
      <w:r w:rsidRPr="001C4476">
        <w:tab/>
      </w:r>
      <w:r w:rsidR="00572B70">
        <w:object w:dxaOrig="8010" w:dyaOrig="360">
          <v:shape id="_x0000_i1127" type="#_x0000_t75" style="width:379.5pt;height:18pt" o:ole="">
            <v:imagedata r:id="rId31" o:title=""/>
          </v:shape>
          <w:control r:id="rId32" w:name="TextBox12" w:shapeid="_x0000_i1127"/>
        </w:object>
      </w:r>
    </w:p>
    <w:p w:rsidR="00572B70" w:rsidRDefault="00572B70" w:rsidP="00572B70">
      <w:pPr>
        <w:widowControl w:val="0"/>
      </w:pPr>
      <w:r w:rsidRPr="001C4476">
        <w:t xml:space="preserve">City: </w:t>
      </w:r>
      <w:r>
        <w:object w:dxaOrig="8010" w:dyaOrig="360">
          <v:shape id="_x0000_i1129" type="#_x0000_t75" style="width:216.75pt;height:18pt" o:ole="">
            <v:imagedata r:id="rId33" o:title=""/>
          </v:shape>
          <w:control r:id="rId34" w:name="TextBox51" w:shapeid="_x0000_i1129"/>
        </w:object>
      </w:r>
      <w:r w:rsidRPr="001C4476">
        <w:t xml:space="preserve"> </w:t>
      </w:r>
      <w:r w:rsidRPr="001C4476">
        <w:tab/>
      </w:r>
      <w:r>
        <w:tab/>
      </w:r>
      <w:r>
        <w:tab/>
        <w:t xml:space="preserve"> State: </w:t>
      </w:r>
      <w:r>
        <w:object w:dxaOrig="8010" w:dyaOrig="360">
          <v:shape id="_x0000_i1131" type="#_x0000_t75" style="width:1in;height:18pt" o:ole="">
            <v:imagedata r:id="rId19" o:title=""/>
          </v:shape>
          <w:control r:id="rId35" w:name="TextBox61" w:shapeid="_x0000_i1131"/>
        </w:object>
      </w:r>
      <w:r>
        <w:t xml:space="preserve"> Zip:</w:t>
      </w:r>
      <w:r>
        <w:object w:dxaOrig="8010" w:dyaOrig="360">
          <v:shape id="_x0000_i1133" type="#_x0000_t75" style="width:1in;height:18pt" o:ole="">
            <v:imagedata r:id="rId19" o:title=""/>
          </v:shape>
          <w:control r:id="rId36" w:name="TextBox71" w:shapeid="_x0000_i1133"/>
        </w:object>
      </w:r>
    </w:p>
    <w:p w:rsidR="00572B70" w:rsidRPr="001C4476" w:rsidRDefault="00572B70" w:rsidP="001C4476">
      <w:pPr>
        <w:sectPr w:rsidR="00572B70" w:rsidRPr="001C4476" w:rsidSect="001C4476">
          <w:type w:val="continuous"/>
          <w:pgSz w:w="12240" w:h="15840"/>
          <w:pgMar w:top="720" w:right="1440" w:bottom="1440" w:left="1440" w:header="720" w:footer="720" w:gutter="0"/>
          <w:cols w:space="720"/>
        </w:sectPr>
      </w:pPr>
    </w:p>
    <w:p w:rsidR="00572B70" w:rsidRPr="001C4476" w:rsidRDefault="00572B70" w:rsidP="00572B70">
      <w:pPr>
        <w:widowControl w:val="0"/>
      </w:pPr>
      <w:r w:rsidRPr="001C4476">
        <w:t xml:space="preserve">Telephone </w:t>
      </w:r>
      <w:r>
        <w:t>- mobile</w:t>
      </w:r>
      <w:r>
        <w:object w:dxaOrig="8010" w:dyaOrig="360">
          <v:shape id="_x0000_i1196" type="#_x0000_t75" style="width:162pt;height:18pt" o:ole="">
            <v:imagedata r:id="rId37" o:title=""/>
          </v:shape>
          <w:control r:id="rId38" w:name="TextBox91" w:shapeid="_x0000_i1196"/>
        </w:object>
      </w:r>
    </w:p>
    <w:p w:rsidR="0014666C" w:rsidRDefault="0014666C" w:rsidP="001C4476">
      <w:r w:rsidRPr="001C4476">
        <w:br w:type="column"/>
      </w:r>
      <w:r w:rsidR="002B7A5E">
        <w:t xml:space="preserve">                                       </w:t>
      </w:r>
      <w:r w:rsidRPr="001C4476">
        <w:t xml:space="preserve">  </w:t>
      </w:r>
    </w:p>
    <w:p w:rsidR="00F7670C" w:rsidRDefault="00F7670C" w:rsidP="001C4476"/>
    <w:p w:rsidR="00F7670C" w:rsidRPr="001C4476" w:rsidRDefault="00F7670C" w:rsidP="001C4476">
      <w:pPr>
        <w:sectPr w:rsidR="00F7670C" w:rsidRPr="001C4476" w:rsidSect="001C4476">
          <w:type w:val="continuous"/>
          <w:pgSz w:w="12240" w:h="15840"/>
          <w:pgMar w:top="720" w:right="1440" w:bottom="1440" w:left="1440" w:header="720" w:footer="720" w:gutter="0"/>
          <w:cols w:num="3" w:space="720" w:equalWidth="0">
            <w:col w:w="4267" w:space="40"/>
            <w:col w:w="2515" w:space="40"/>
            <w:col w:w="2498"/>
          </w:cols>
        </w:sectPr>
      </w:pPr>
    </w:p>
    <w:p w:rsidR="00BB38A5" w:rsidRPr="009E3E2B" w:rsidRDefault="00BB38A5" w:rsidP="009E3E2B">
      <w:pPr>
        <w:rPr>
          <w:b/>
          <w:sz w:val="24"/>
          <w:szCs w:val="24"/>
          <w:u w:val="single"/>
        </w:rPr>
      </w:pPr>
      <w:r w:rsidRPr="009E3E2B">
        <w:rPr>
          <w:b/>
          <w:sz w:val="24"/>
          <w:szCs w:val="24"/>
          <w:u w:val="single"/>
        </w:rPr>
        <w:t>Generating Facility Information</w:t>
      </w:r>
    </w:p>
    <w:p w:rsidR="00BB38A5" w:rsidRPr="001C4476" w:rsidRDefault="00BB38A5" w:rsidP="009E3E2B">
      <w:r w:rsidRPr="001C4476">
        <w:t>Facility Location (if different from above):</w:t>
      </w:r>
    </w:p>
    <w:p w:rsidR="00572B70" w:rsidRPr="001C4476" w:rsidRDefault="00572B70" w:rsidP="00572B70">
      <w:pPr>
        <w:widowControl w:val="0"/>
      </w:pPr>
      <w:r w:rsidRPr="001C4476">
        <w:t xml:space="preserve">Address:   </w:t>
      </w:r>
      <w:r w:rsidRPr="001C4476">
        <w:tab/>
      </w:r>
      <w:r>
        <w:object w:dxaOrig="8010" w:dyaOrig="360">
          <v:shape id="_x0000_i1137" type="#_x0000_t75" style="width:388.5pt;height:18pt" o:ole="">
            <v:imagedata r:id="rId14" o:title=""/>
          </v:shape>
          <w:control r:id="rId39" w:name="TextBox41" w:shapeid="_x0000_i1137"/>
        </w:object>
      </w:r>
    </w:p>
    <w:p w:rsidR="00572B70" w:rsidRPr="001C4476" w:rsidRDefault="00572B70" w:rsidP="00572B70">
      <w:pPr>
        <w:widowControl w:val="0"/>
        <w:sectPr w:rsidR="00572B70" w:rsidRPr="001C4476" w:rsidSect="00572B70">
          <w:footerReference w:type="default" r:id="rId40"/>
          <w:type w:val="continuous"/>
          <w:pgSz w:w="12240" w:h="15840"/>
          <w:pgMar w:top="720" w:right="1440" w:bottom="1440" w:left="1440" w:header="0" w:footer="768" w:gutter="0"/>
          <w:cols w:space="720"/>
          <w:docGrid w:linePitch="299"/>
        </w:sectPr>
      </w:pPr>
    </w:p>
    <w:p w:rsidR="00572B70" w:rsidRDefault="00572B70" w:rsidP="00572B70">
      <w:pPr>
        <w:widowControl w:val="0"/>
      </w:pPr>
      <w:r w:rsidRPr="001C4476">
        <w:t xml:space="preserve">City: </w:t>
      </w:r>
      <w:r>
        <w:object w:dxaOrig="8010" w:dyaOrig="360">
          <v:shape id="_x0000_i1139" type="#_x0000_t75" style="width:216.75pt;height:18pt" o:ole="">
            <v:imagedata r:id="rId33" o:title=""/>
          </v:shape>
          <w:control r:id="rId41" w:name="TextBox52" w:shapeid="_x0000_i1139"/>
        </w:object>
      </w:r>
      <w:r w:rsidRPr="001C4476">
        <w:t xml:space="preserve"> </w:t>
      </w:r>
      <w:r w:rsidRPr="001C4476">
        <w:tab/>
      </w:r>
      <w:r>
        <w:tab/>
      </w:r>
      <w:r>
        <w:tab/>
        <w:t xml:space="preserve"> State: </w:t>
      </w:r>
      <w:r>
        <w:object w:dxaOrig="8010" w:dyaOrig="360">
          <v:shape id="_x0000_i1141" type="#_x0000_t75" style="width:1in;height:18pt" o:ole="">
            <v:imagedata r:id="rId19" o:title=""/>
          </v:shape>
          <w:control r:id="rId42" w:name="TextBox62" w:shapeid="_x0000_i1141"/>
        </w:object>
      </w:r>
      <w:r>
        <w:t xml:space="preserve"> Zip:</w:t>
      </w:r>
      <w:r>
        <w:object w:dxaOrig="8010" w:dyaOrig="360">
          <v:shape id="_x0000_i1143" type="#_x0000_t75" style="width:1in;height:18pt" o:ole="">
            <v:imagedata r:id="rId19" o:title=""/>
          </v:shape>
          <w:control r:id="rId43" w:name="TextBox72" w:shapeid="_x0000_i1143"/>
        </w:object>
      </w:r>
    </w:p>
    <w:p w:rsidR="00572B70" w:rsidRPr="001C4476" w:rsidRDefault="00572B70" w:rsidP="00572B70">
      <w:pPr>
        <w:widowControl w:val="0"/>
        <w:sectPr w:rsidR="00572B70" w:rsidRPr="001C4476" w:rsidSect="001C4476">
          <w:type w:val="continuous"/>
          <w:pgSz w:w="12240" w:h="15840"/>
          <w:pgMar w:top="720" w:right="1440" w:bottom="1440" w:left="1440" w:header="720" w:footer="720" w:gutter="0"/>
          <w:cols w:space="720"/>
        </w:sectPr>
      </w:pPr>
      <w:r>
        <w:t>County:</w:t>
      </w:r>
      <w:r>
        <w:object w:dxaOrig="8010" w:dyaOrig="360">
          <v:shape id="_x0000_i1145" type="#_x0000_t75" style="width:203.25pt;height:18pt" o:ole="">
            <v:imagedata r:id="rId44" o:title=""/>
          </v:shape>
          <w:control r:id="rId45" w:name="TextBox81" w:shapeid="_x0000_i1145"/>
        </w:object>
      </w:r>
    </w:p>
    <w:p w:rsidR="00572B70" w:rsidRPr="001C4476" w:rsidRDefault="00572B70" w:rsidP="00572B70">
      <w:pPr>
        <w:widowControl w:val="0"/>
      </w:pPr>
      <w:r w:rsidRPr="001C4476">
        <w:t xml:space="preserve">Telephone </w:t>
      </w:r>
      <w:r>
        <w:t>- mobile</w:t>
      </w:r>
      <w:r>
        <w:object w:dxaOrig="8010" w:dyaOrig="360">
          <v:shape id="_x0000_i1147" type="#_x0000_t75" style="width:162pt;height:18pt" o:ole="">
            <v:imagedata r:id="rId37" o:title=""/>
          </v:shape>
          <w:control r:id="rId46" w:name="TextBox92" w:shapeid="_x0000_i1147"/>
        </w:object>
      </w:r>
    </w:p>
    <w:p w:rsidR="00EA0730" w:rsidRPr="001C4476" w:rsidRDefault="002B7A5E" w:rsidP="002B7A5E">
      <w:pPr>
        <w:widowControl w:val="0"/>
      </w:pPr>
      <w:r w:rsidRPr="001C4476">
        <w:tab/>
        <w:t xml:space="preserve"> </w:t>
      </w:r>
      <w:r w:rsidR="00EA0730">
        <w:br/>
      </w:r>
      <w:r w:rsidRPr="001C4476">
        <w:t xml:space="preserve"> </w:t>
      </w:r>
      <w:r>
        <w:t xml:space="preserve">           </w:t>
      </w:r>
    </w:p>
    <w:p w:rsidR="00BB38A5" w:rsidRPr="009E3E2B" w:rsidRDefault="00BB38A5" w:rsidP="009E3E2B">
      <w:r w:rsidRPr="009E3E2B">
        <w:tab/>
        <w:t xml:space="preserve"> </w:t>
      </w:r>
    </w:p>
    <w:p w:rsidR="00EA0730" w:rsidRPr="00BB38A5" w:rsidRDefault="00EA0730" w:rsidP="00BB38A5">
      <w:pPr>
        <w:sectPr w:rsidR="00EA0730" w:rsidRPr="00BB38A5" w:rsidSect="001C4476">
          <w:footerReference w:type="default" r:id="rId47"/>
          <w:type w:val="continuous"/>
          <w:pgSz w:w="12240" w:h="15840"/>
          <w:pgMar w:top="720" w:right="1440" w:bottom="1440" w:left="1440" w:header="720" w:footer="720" w:gutter="0"/>
          <w:cols w:num="3" w:space="720" w:equalWidth="0">
            <w:col w:w="5746" w:space="40"/>
            <w:col w:w="2380" w:space="40"/>
            <w:col w:w="1154"/>
          </w:cols>
        </w:sectPr>
      </w:pPr>
    </w:p>
    <w:p w:rsidR="00EA0730" w:rsidRDefault="00EA0730" w:rsidP="007D13F6">
      <w:pPr>
        <w:sectPr w:rsidR="00EA0730" w:rsidSect="001C4476">
          <w:type w:val="continuous"/>
          <w:pgSz w:w="12240" w:h="15840"/>
          <w:pgMar w:top="720" w:right="1440" w:bottom="1440" w:left="1440" w:header="720" w:footer="720" w:gutter="0"/>
          <w:cols w:space="720"/>
        </w:sectPr>
      </w:pPr>
      <w:r>
        <w:t>Electric Provider:</w:t>
      </w:r>
      <w:r w:rsidR="00572B70">
        <w:t xml:space="preserve"> </w:t>
      </w:r>
      <w:r w:rsidR="00572B70">
        <w:object w:dxaOrig="8010" w:dyaOrig="360">
          <v:shape id="_x0000_i1149" type="#_x0000_t75" style="width:352.5pt;height:18pt" o:ole="">
            <v:imagedata r:id="rId48" o:title=""/>
          </v:shape>
          <w:control r:id="rId49" w:name="TextBox13" w:shapeid="_x0000_i1149"/>
        </w:object>
      </w:r>
    </w:p>
    <w:p w:rsidR="00EA0730" w:rsidRDefault="00EA0730" w:rsidP="007D13F6">
      <w:r>
        <w:t>Account Number:</w:t>
      </w:r>
      <w:r w:rsidR="00572B70">
        <w:t xml:space="preserve">  </w:t>
      </w:r>
      <w:r w:rsidR="00572B70">
        <w:object w:dxaOrig="8010" w:dyaOrig="360">
          <v:shape id="_x0000_i1245" type="#_x0000_t75" style="width:346.5pt;height:18pt" o:ole="">
            <v:imagedata r:id="rId50" o:title=""/>
          </v:shape>
          <w:control r:id="rId51" w:name="TextBox14" w:shapeid="_x0000_i1245"/>
        </w:object>
      </w:r>
    </w:p>
    <w:p w:rsidR="00EA0730" w:rsidRDefault="00EA0730" w:rsidP="007D13F6"/>
    <w:p w:rsidR="00EA0730" w:rsidRDefault="00EA0730" w:rsidP="007D13F6">
      <w:r>
        <w:lastRenderedPageBreak/>
        <w:t xml:space="preserve">Inverter Manufacturer:   </w:t>
      </w:r>
      <w:r w:rsidR="00C650B9">
        <w:object w:dxaOrig="8010" w:dyaOrig="360">
          <v:shape id="_x0000_i1239" type="#_x0000_t75" style="width:183.75pt;height:18pt" o:ole="">
            <v:imagedata r:id="rId52" o:title=""/>
          </v:shape>
          <w:control r:id="rId53" w:name="TextBox23" w:shapeid="_x0000_i1239"/>
        </w:object>
      </w:r>
      <w:r>
        <w:t xml:space="preserve">  </w:t>
      </w:r>
      <w:r w:rsidR="00C650B9">
        <w:t xml:space="preserve">Model: </w:t>
      </w:r>
      <w:r w:rsidR="00C650B9">
        <w:object w:dxaOrig="8010" w:dyaOrig="360">
          <v:shape id="_x0000_i1243" type="#_x0000_t75" style="width:98.25pt;height:18pt" o:ole="">
            <v:imagedata r:id="rId54" o:title=""/>
          </v:shape>
          <w:control r:id="rId55" w:name="TextBox24" w:shapeid="_x0000_i1243"/>
        </w:object>
      </w:r>
      <w:r>
        <w:t xml:space="preserve">                                                                                 </w:t>
      </w:r>
    </w:p>
    <w:p w:rsidR="00EA0730" w:rsidRDefault="00BB38A5" w:rsidP="007D13F6">
      <w:r w:rsidRPr="007D13F6">
        <w:t>System Design Capacity:</w:t>
      </w:r>
      <w:r w:rsidRPr="007D13F6">
        <w:tab/>
      </w:r>
      <w:r w:rsidR="00EA0730">
        <w:t xml:space="preserve">                      </w:t>
      </w:r>
      <w:r w:rsidR="00C650B9">
        <w:object w:dxaOrig="8010" w:dyaOrig="360">
          <v:shape id="_x0000_i1247" type="#_x0000_t75" style="width:1in;height:18pt" o:ole="">
            <v:imagedata r:id="rId19" o:title=""/>
          </v:shape>
          <w:control r:id="rId56" w:name="TextBox25" w:shapeid="_x0000_i1247"/>
        </w:object>
      </w:r>
      <w:r w:rsidR="00EA0730">
        <w:t xml:space="preserve"> </w:t>
      </w:r>
      <w:r w:rsidRPr="007D13F6">
        <w:t>(kW)</w:t>
      </w:r>
      <w:r w:rsidR="00EA0730">
        <w:t xml:space="preserve">                     </w:t>
      </w:r>
      <w:r w:rsidR="00C650B9">
        <w:object w:dxaOrig="8010" w:dyaOrig="360">
          <v:shape id="_x0000_i1249" type="#_x0000_t75" style="width:1in;height:18pt" o:ole="">
            <v:imagedata r:id="rId19" o:title=""/>
          </v:shape>
          <w:control r:id="rId57" w:name="TextBox26" w:shapeid="_x0000_i1249"/>
        </w:object>
      </w:r>
      <w:r w:rsidRPr="007D13F6">
        <w:tab/>
        <w:t>(kVA</w:t>
      </w:r>
      <w:r w:rsidR="00EA0730">
        <w:t>)</w:t>
      </w:r>
      <w:r w:rsidR="00EA0730">
        <w:br/>
      </w:r>
      <w:r w:rsidR="00C650B9">
        <w:object w:dxaOrig="8010" w:dyaOrig="360">
          <v:shape id="_x0000_i1261" type="#_x0000_t75" style="width:37.5pt;height:18pt" o:ole="">
            <v:imagedata r:id="rId58" o:title=""/>
          </v:shape>
          <w:control r:id="rId59" w:name="TextBox27" w:shapeid="_x0000_i1261"/>
        </w:object>
      </w:r>
      <w:r w:rsidR="00EA0730">
        <w:t xml:space="preserve">Single Phase               </w:t>
      </w:r>
      <w:r w:rsidR="00C650B9">
        <w:object w:dxaOrig="8010" w:dyaOrig="360">
          <v:shape id="_x0000_i1263" type="#_x0000_t75" style="width:37.5pt;height:18pt" o:ole="">
            <v:imagedata r:id="rId58" o:title=""/>
          </v:shape>
          <w:control r:id="rId60" w:name="TextBox28" w:shapeid="_x0000_i1263"/>
        </w:object>
      </w:r>
      <w:r w:rsidR="00EA0730">
        <w:t>Three Phase</w:t>
      </w:r>
    </w:p>
    <w:p w:rsidR="00EA0730" w:rsidRPr="00EA0730" w:rsidRDefault="00EA0730" w:rsidP="00EA0730">
      <w:pPr>
        <w:sectPr w:rsidR="00EA0730" w:rsidRPr="00EA0730" w:rsidSect="00EA0730">
          <w:type w:val="continuous"/>
          <w:pgSz w:w="12240" w:h="15840"/>
          <w:pgMar w:top="720" w:right="1440" w:bottom="1440" w:left="1440" w:header="720" w:footer="720" w:gutter="0"/>
          <w:cols w:space="720"/>
        </w:sectPr>
      </w:pPr>
    </w:p>
    <w:p w:rsidR="0014666C" w:rsidRPr="007D13F6" w:rsidRDefault="0014666C" w:rsidP="007D13F6">
      <w:pPr>
        <w:sectPr w:rsidR="0014666C" w:rsidRPr="007D13F6" w:rsidSect="00EA0730">
          <w:footerReference w:type="default" r:id="rId61"/>
          <w:type w:val="continuous"/>
          <w:pgSz w:w="12240" w:h="15840"/>
          <w:pgMar w:top="720" w:right="1440" w:bottom="1440" w:left="1440" w:header="720" w:footer="720" w:gutter="0"/>
          <w:cols w:space="720"/>
        </w:sectPr>
      </w:pPr>
    </w:p>
    <w:p w:rsidR="0014666C" w:rsidRPr="007D13F6" w:rsidRDefault="0014666C" w:rsidP="007D13F6">
      <w:r w:rsidRPr="007D13F6">
        <w:t xml:space="preserve">Prime Mover: </w:t>
      </w:r>
      <w:r w:rsidR="00EA0730">
        <w:t xml:space="preserve">   </w:t>
      </w:r>
      <w:r w:rsidR="00A93F9F">
        <w:object w:dxaOrig="8010" w:dyaOrig="360">
          <v:shape id="_x0000_i1267" type="#_x0000_t75" style="width:39pt;height:18pt" o:ole="">
            <v:imagedata r:id="rId62" o:title=""/>
          </v:shape>
          <w:control r:id="rId63" w:name="TextBox29" w:shapeid="_x0000_i1267"/>
        </w:object>
      </w:r>
      <w:r w:rsidR="00EA0730">
        <w:t xml:space="preserve"> </w:t>
      </w:r>
      <w:r w:rsidRPr="007D13F6">
        <w:t>Photovoltaic</w:t>
      </w:r>
      <w:r w:rsidRPr="007D13F6">
        <w:tab/>
      </w:r>
      <w:r w:rsidR="00EA0730">
        <w:t xml:space="preserve">   </w:t>
      </w:r>
      <w:r w:rsidR="00A93F9F">
        <w:object w:dxaOrig="8010" w:dyaOrig="360">
          <v:shape id="_x0000_i1271" type="#_x0000_t75" style="width:36pt;height:18pt" o:ole="">
            <v:imagedata r:id="rId64" o:title=""/>
          </v:shape>
          <w:control r:id="rId65" w:name="TextBox30" w:shapeid="_x0000_i1271"/>
        </w:object>
      </w:r>
      <w:r w:rsidRPr="007D13F6">
        <w:t>Reciprocating Engine</w:t>
      </w:r>
      <w:r w:rsidRPr="007D13F6">
        <w:tab/>
      </w:r>
      <w:r w:rsidR="00EA0730">
        <w:t xml:space="preserve">   </w:t>
      </w:r>
      <w:r w:rsidR="00A93F9F">
        <w:object w:dxaOrig="8010" w:dyaOrig="360">
          <v:shape id="_x0000_i1275" type="#_x0000_t75" style="width:36.75pt;height:18pt" o:ole="">
            <v:imagedata r:id="rId66" o:title=""/>
          </v:shape>
          <w:control r:id="rId67" w:name="TextBox31" w:shapeid="_x0000_i1275"/>
        </w:object>
      </w:r>
      <w:r w:rsidRPr="007D13F6">
        <w:t>Fuel Cell</w:t>
      </w:r>
    </w:p>
    <w:p w:rsidR="0014666C" w:rsidRPr="007D13F6" w:rsidRDefault="0014666C" w:rsidP="007D13F6">
      <w:r w:rsidRPr="007D13F6">
        <w:t>Turbine</w:t>
      </w:r>
      <w:r w:rsidRPr="007D13F6">
        <w:tab/>
        <w:t xml:space="preserve">Other  </w:t>
      </w:r>
      <w:r w:rsidRPr="007D13F6">
        <w:tab/>
      </w:r>
    </w:p>
    <w:p w:rsidR="0014666C" w:rsidRPr="007D13F6" w:rsidRDefault="0014666C" w:rsidP="007D13F6">
      <w:r w:rsidRPr="007D13F6">
        <w:t>Energy Source:</w:t>
      </w:r>
      <w:r w:rsidR="00EA0730">
        <w:t xml:space="preserve"> </w:t>
      </w:r>
      <w:r w:rsidR="004C2832">
        <w:t xml:space="preserve">  </w:t>
      </w:r>
      <w:r w:rsidRPr="007D13F6">
        <w:tab/>
        <w:t>Solar</w:t>
      </w:r>
      <w:r w:rsidRPr="007D13F6">
        <w:tab/>
      </w:r>
      <w:r w:rsidR="004C2832">
        <w:t xml:space="preserve">     </w:t>
      </w:r>
      <w:r w:rsidRPr="007D13F6">
        <w:t>Wind</w:t>
      </w:r>
      <w:r w:rsidRPr="007D13F6">
        <w:tab/>
      </w:r>
      <w:r w:rsidR="004C2832">
        <w:t xml:space="preserve">     </w:t>
      </w:r>
      <w:r w:rsidRPr="007D13F6">
        <w:t>Hydro</w:t>
      </w:r>
      <w:r w:rsidR="004C2832">
        <w:t xml:space="preserve">     </w:t>
      </w:r>
      <w:r w:rsidRPr="007D13F6">
        <w:tab/>
        <w:t>Diesel</w:t>
      </w:r>
      <w:r w:rsidRPr="007D13F6">
        <w:tab/>
      </w:r>
      <w:r w:rsidR="004C2832">
        <w:t xml:space="preserve">     </w:t>
      </w:r>
      <w:r w:rsidRPr="007D13F6">
        <w:t xml:space="preserve">Natural Gas </w:t>
      </w:r>
      <w:r w:rsidR="004C2832">
        <w:t xml:space="preserve">     </w:t>
      </w:r>
      <w:r w:rsidRPr="007D13F6">
        <w:t>Fuel Oil</w:t>
      </w:r>
      <w:r w:rsidRPr="007D13F6">
        <w:tab/>
      </w:r>
      <w:r w:rsidR="004C2832">
        <w:t xml:space="preserve">     </w:t>
      </w:r>
      <w:r w:rsidRPr="007D13F6">
        <w:t xml:space="preserve">Other (describe)  </w:t>
      </w:r>
      <w:r w:rsidRPr="007D13F6">
        <w:tab/>
      </w:r>
      <w:r w:rsidRPr="007D13F6">
        <w:tab/>
      </w:r>
      <w:r w:rsidRPr="007D13F6">
        <w:tab/>
      </w:r>
    </w:p>
    <w:p w:rsidR="0014666C" w:rsidRPr="007D13F6" w:rsidRDefault="0014666C" w:rsidP="007D13F6">
      <w:r w:rsidRPr="007D13F6">
        <w:t xml:space="preserve">Is the equipment UL 1741 Listed? </w:t>
      </w:r>
      <w:r w:rsidR="009E3E2B">
        <w:t xml:space="preserve"> </w:t>
      </w:r>
      <w:r w:rsidR="009E3E2B">
        <w:tab/>
      </w:r>
      <w:r w:rsidRPr="007D13F6">
        <w:t>Yes</w:t>
      </w:r>
      <w:r w:rsidR="004C2832">
        <w:t xml:space="preserve">       </w:t>
      </w:r>
      <w:r w:rsidRPr="007D13F6">
        <w:tab/>
        <w:t>No</w:t>
      </w:r>
      <w:r w:rsidRPr="007D13F6">
        <w:tab/>
      </w:r>
    </w:p>
    <w:p w:rsidR="0014666C" w:rsidRPr="007D13F6" w:rsidRDefault="0014666C" w:rsidP="007D13F6">
      <w:r w:rsidRPr="007D13F6">
        <w:t>If Yes, attach manufacturer’s cut-sheet showing UL 1741 listing</w:t>
      </w:r>
      <w:r w:rsidR="004C2832">
        <w:t>:</w:t>
      </w:r>
    </w:p>
    <w:p w:rsidR="00BB38A5" w:rsidRPr="007D13F6" w:rsidRDefault="004C2832" w:rsidP="007D13F6">
      <w:r>
        <w:br/>
      </w:r>
      <w:r w:rsidR="0014666C" w:rsidRPr="007D13F6">
        <w:t>Estimated Installation Date:</w:t>
      </w:r>
      <w:r w:rsidR="0014666C" w:rsidRPr="007D13F6">
        <w:tab/>
      </w:r>
      <w:r w:rsidR="00572B70">
        <w:t xml:space="preserve"> </w:t>
      </w:r>
      <w:r w:rsidR="00572B70">
        <w:object w:dxaOrig="8010" w:dyaOrig="360">
          <v:shape id="_x0000_i1153" type="#_x0000_t75" style="width:1in;height:18pt" o:ole="">
            <v:imagedata r:id="rId19" o:title=""/>
          </v:shape>
          <w:control r:id="rId68" w:name="TextBox16" w:shapeid="_x0000_i1153"/>
        </w:object>
      </w:r>
    </w:p>
    <w:p w:rsidR="0014666C" w:rsidRPr="001C4476" w:rsidRDefault="0014666C" w:rsidP="001C4476">
      <w:r w:rsidRPr="001C4476">
        <w:t xml:space="preserve">Estimated In-Service Date:  </w:t>
      </w:r>
      <w:r w:rsidRPr="001C4476">
        <w:tab/>
      </w:r>
      <w:r w:rsidR="00572B70">
        <w:object w:dxaOrig="8010" w:dyaOrig="360">
          <v:shape id="_x0000_i1155" type="#_x0000_t75" style="width:1in;height:18pt" o:ole="">
            <v:imagedata r:id="rId19" o:title=""/>
          </v:shape>
          <w:control r:id="rId69" w:name="TextBox17" w:shapeid="_x0000_i1155"/>
        </w:object>
      </w:r>
    </w:p>
    <w:p w:rsidR="0014666C" w:rsidRDefault="004C2832" w:rsidP="001C4476">
      <w:r>
        <w:br/>
      </w:r>
      <w:r w:rsidR="0014666C" w:rsidRPr="001C4476">
        <w:t xml:space="preserve">The </w:t>
      </w:r>
      <w:r w:rsidR="00BB38A5">
        <w:t>up to 100</w:t>
      </w:r>
      <w:r w:rsidR="0014666C" w:rsidRPr="001C4476">
        <w:t xml:space="preserve"> kw Inverter Process is available only for inverter-based Generating Facilities no larger than </w:t>
      </w:r>
      <w:r w:rsidR="00BB38A5">
        <w:t>100</w:t>
      </w:r>
      <w:r w:rsidR="0014666C" w:rsidRPr="001C4476">
        <w:t xml:space="preserve"> kw that meet the codes, standards, and certification requirements of Attachments 4 and 5of these Interconnection Procedures, or the Cooperative has reviewed the design or tested the proposed Generating Facility and is satisfied that it is safe to operate.</w:t>
      </w:r>
      <w:r>
        <w:br/>
      </w:r>
    </w:p>
    <w:p w:rsidR="00BB38A5" w:rsidRPr="001C4476" w:rsidRDefault="00BB38A5" w:rsidP="00BB38A5">
      <w:r w:rsidRPr="001C4476">
        <w:t>List components of the Generating Facility equipment package that are currently certified:</w:t>
      </w:r>
    </w:p>
    <w:p w:rsidR="00BB38A5" w:rsidRPr="001C4476" w:rsidRDefault="00BB38A5" w:rsidP="00BB38A5">
      <w:r w:rsidRPr="001C4476">
        <w:t>Number</w:t>
      </w:r>
      <w:r w:rsidRPr="001C4476">
        <w:tab/>
      </w:r>
      <w:r w:rsidRPr="001C4476">
        <w:tab/>
        <w:t>Equipment Type</w:t>
      </w:r>
      <w:r w:rsidRPr="001C4476">
        <w:tab/>
        <w:t>Certifying Entity</w:t>
      </w:r>
    </w:p>
    <w:p w:rsidR="00BB38A5" w:rsidRPr="001C4476" w:rsidRDefault="00BB38A5" w:rsidP="00BB38A5">
      <w:r w:rsidRPr="001C4476">
        <w:t xml:space="preserve">1.  </w:t>
      </w:r>
      <w:r w:rsidRPr="001C4476">
        <w:tab/>
      </w:r>
      <w:r w:rsidR="00572B70">
        <w:object w:dxaOrig="8010" w:dyaOrig="360">
          <v:shape id="_x0000_i1157" type="#_x0000_t75" style="width:391.5pt;height:18pt" o:ole="">
            <v:imagedata r:id="rId70" o:title=""/>
          </v:shape>
          <w:control r:id="rId71" w:name="TextBox15" w:shapeid="_x0000_i1157"/>
        </w:object>
      </w:r>
    </w:p>
    <w:p w:rsidR="00BB38A5" w:rsidRPr="001C4476" w:rsidRDefault="00BB38A5" w:rsidP="00BB38A5">
      <w:r w:rsidRPr="001C4476">
        <w:t xml:space="preserve">2.  </w:t>
      </w:r>
      <w:r w:rsidRPr="001C4476">
        <w:tab/>
      </w:r>
      <w:r w:rsidR="00572B70">
        <w:object w:dxaOrig="8010" w:dyaOrig="360">
          <v:shape id="_x0000_i1159" type="#_x0000_t75" style="width:391.5pt;height:18pt" o:ole="">
            <v:imagedata r:id="rId70" o:title=""/>
          </v:shape>
          <w:control r:id="rId72" w:name="TextBox151" w:shapeid="_x0000_i1159"/>
        </w:object>
      </w:r>
    </w:p>
    <w:p w:rsidR="00BB38A5" w:rsidRPr="001C4476" w:rsidRDefault="00BB38A5" w:rsidP="00BB38A5">
      <w:r w:rsidRPr="001C4476">
        <w:t xml:space="preserve">3.  </w:t>
      </w:r>
      <w:r w:rsidRPr="001C4476">
        <w:tab/>
      </w:r>
      <w:r w:rsidR="00572B70">
        <w:object w:dxaOrig="8010" w:dyaOrig="360">
          <v:shape id="_x0000_i1161" type="#_x0000_t75" style="width:391.5pt;height:18pt" o:ole="">
            <v:imagedata r:id="rId70" o:title=""/>
          </v:shape>
          <w:control r:id="rId73" w:name="TextBox152" w:shapeid="_x0000_i1161"/>
        </w:object>
      </w:r>
    </w:p>
    <w:p w:rsidR="00BB38A5" w:rsidRPr="001C4476" w:rsidRDefault="00BB38A5" w:rsidP="00BB38A5">
      <w:r w:rsidRPr="001C4476">
        <w:t xml:space="preserve">4.  </w:t>
      </w:r>
      <w:r w:rsidRPr="001C4476">
        <w:tab/>
      </w:r>
      <w:r w:rsidR="00572B70">
        <w:object w:dxaOrig="8010" w:dyaOrig="360">
          <v:shape id="_x0000_i1163" type="#_x0000_t75" style="width:391.5pt;height:18pt" o:ole="">
            <v:imagedata r:id="rId70" o:title=""/>
          </v:shape>
          <w:control r:id="rId74" w:name="TextBox153" w:shapeid="_x0000_i1163"/>
        </w:object>
      </w:r>
    </w:p>
    <w:p w:rsidR="00BB38A5" w:rsidRPr="001C4476" w:rsidRDefault="00BB38A5" w:rsidP="00BB38A5">
      <w:r w:rsidRPr="001C4476">
        <w:t xml:space="preserve">5.  </w:t>
      </w:r>
      <w:r w:rsidRPr="001C4476">
        <w:tab/>
      </w:r>
      <w:r w:rsidR="00572B70">
        <w:object w:dxaOrig="8010" w:dyaOrig="360">
          <v:shape id="_x0000_i1165" type="#_x0000_t75" style="width:391.5pt;height:18pt" o:ole="">
            <v:imagedata r:id="rId70" o:title=""/>
          </v:shape>
          <w:control r:id="rId75" w:name="TextBox154" w:shapeid="_x0000_i1165"/>
        </w:object>
      </w:r>
    </w:p>
    <w:p w:rsidR="00BB38A5" w:rsidRPr="004C2832" w:rsidRDefault="004C2832" w:rsidP="00BB38A5">
      <w:pPr>
        <w:rPr>
          <w:b/>
          <w:sz w:val="24"/>
          <w:szCs w:val="24"/>
          <w:u w:val="single"/>
        </w:rPr>
      </w:pPr>
      <w:r>
        <w:rPr>
          <w:b/>
        </w:rPr>
        <w:br/>
      </w:r>
      <w:r w:rsidR="00BB38A5" w:rsidRPr="004C2832">
        <w:rPr>
          <w:b/>
          <w:sz w:val="24"/>
          <w:szCs w:val="24"/>
          <w:u w:val="single"/>
        </w:rPr>
        <w:t>Interconnection Customer Signature</w:t>
      </w:r>
    </w:p>
    <w:p w:rsidR="00BB38A5" w:rsidRPr="001C4476" w:rsidRDefault="00BB38A5" w:rsidP="001C4476">
      <w:pPr>
        <w:sectPr w:rsidR="00BB38A5" w:rsidRPr="001C4476" w:rsidSect="00EA0730">
          <w:type w:val="continuous"/>
          <w:pgSz w:w="12240" w:h="15840"/>
          <w:pgMar w:top="720" w:right="1440" w:bottom="1440" w:left="1440" w:header="720" w:footer="720" w:gutter="0"/>
          <w:cols w:space="720"/>
        </w:sectPr>
      </w:pPr>
    </w:p>
    <w:p w:rsidR="00BB38A5" w:rsidRPr="001C4476" w:rsidRDefault="00BB38A5" w:rsidP="00BB38A5">
      <w:r w:rsidRPr="001C4476">
        <w:t xml:space="preserve">I hereby certify that, to the best of my knowledge, the information provided in this Interconnection Request Application Form is true. I agree to abide by the Terms and Conditions for Interconnecting a Certified Inverter-Based Generating Facility No Larger than </w:t>
      </w:r>
      <w:r w:rsidR="009E3E2B">
        <w:t>100</w:t>
      </w:r>
      <w:r w:rsidRPr="001C4476">
        <w:t xml:space="preserve"> kw and return the Certificate of Completion when the Generating Facility has been installed.</w:t>
      </w:r>
    </w:p>
    <w:p w:rsidR="00BB38A5" w:rsidRPr="001C4476" w:rsidRDefault="004C2832" w:rsidP="00BB38A5">
      <w:r>
        <w:br/>
      </w:r>
      <w:r w:rsidR="00BB38A5" w:rsidRPr="001C4476">
        <w:t xml:space="preserve">Signed:  </w:t>
      </w:r>
      <w:r w:rsidR="00572B70">
        <w:object w:dxaOrig="8010" w:dyaOrig="360">
          <v:shape id="_x0000_i1167" type="#_x0000_t75" style="width:391.5pt;height:18pt" o:ole="">
            <v:imagedata r:id="rId70" o:title=""/>
          </v:shape>
          <w:control r:id="rId76" w:name="TextBox155" w:shapeid="_x0000_i1167"/>
        </w:object>
      </w:r>
      <w:r w:rsidR="00BB38A5" w:rsidRPr="001C4476">
        <w:t xml:space="preserve"> </w:t>
      </w:r>
      <w:r w:rsidR="00BB38A5" w:rsidRPr="001C4476">
        <w:tab/>
      </w:r>
    </w:p>
    <w:p w:rsidR="00BB38A5" w:rsidRPr="001C4476" w:rsidRDefault="00BB38A5" w:rsidP="00BB38A5">
      <w:pPr>
        <w:sectPr w:rsidR="00BB38A5" w:rsidRPr="001C4476" w:rsidSect="00EA0730">
          <w:type w:val="continuous"/>
          <w:pgSz w:w="12240" w:h="15840"/>
          <w:pgMar w:top="720" w:right="1440" w:bottom="1440" w:left="1440" w:header="0" w:footer="931" w:gutter="0"/>
          <w:cols w:space="720"/>
        </w:sectPr>
      </w:pPr>
    </w:p>
    <w:p w:rsidR="00BB38A5" w:rsidRDefault="004C2832" w:rsidP="00BB38A5">
      <w:r>
        <w:br/>
      </w:r>
      <w:r w:rsidR="00BB38A5" w:rsidRPr="001C4476">
        <w:t xml:space="preserve">Title:  </w:t>
      </w:r>
      <w:r w:rsidR="00572B70">
        <w:object w:dxaOrig="8010" w:dyaOrig="360">
          <v:shape id="_x0000_i1169" type="#_x0000_t75" style="width:391.5pt;height:18pt" o:ole="">
            <v:imagedata r:id="rId70" o:title=""/>
          </v:shape>
          <w:control r:id="rId77" w:name="TextBox156" w:shapeid="_x0000_i1169"/>
        </w:object>
      </w:r>
      <w:r w:rsidR="00BB38A5" w:rsidRPr="001C4476">
        <w:t xml:space="preserve"> </w:t>
      </w:r>
      <w:r w:rsidR="00BB38A5" w:rsidRPr="001C4476">
        <w:tab/>
      </w:r>
    </w:p>
    <w:p w:rsidR="004C2832" w:rsidRDefault="004C2832" w:rsidP="00BB38A5"/>
    <w:p w:rsidR="004C2832" w:rsidRDefault="004C2832" w:rsidP="00BB38A5">
      <w:r w:rsidRPr="001C4476">
        <w:t xml:space="preserve">Date:  </w:t>
      </w:r>
      <w:r w:rsidR="00572B70">
        <w:object w:dxaOrig="8010" w:dyaOrig="360">
          <v:shape id="_x0000_i1171" type="#_x0000_t75" style="width:391.5pt;height:18pt" o:ole="">
            <v:imagedata r:id="rId70" o:title=""/>
          </v:shape>
          <w:control r:id="rId78" w:name="TextBox157" w:shapeid="_x0000_i1171"/>
        </w:object>
      </w:r>
      <w:r w:rsidRPr="001C4476">
        <w:t xml:space="preserve"> </w:t>
      </w:r>
    </w:p>
    <w:p w:rsidR="004717EA" w:rsidRDefault="004717EA" w:rsidP="00BB38A5"/>
    <w:p w:rsidR="00C213F2" w:rsidRDefault="00C213F2" w:rsidP="004717EA">
      <w:pPr>
        <w:rPr>
          <w:b/>
          <w:sz w:val="24"/>
          <w:szCs w:val="24"/>
          <w:u w:val="single"/>
        </w:rPr>
      </w:pPr>
    </w:p>
    <w:p w:rsidR="00C213F2" w:rsidRDefault="00C213F2" w:rsidP="004717EA">
      <w:pPr>
        <w:rPr>
          <w:b/>
          <w:sz w:val="24"/>
          <w:szCs w:val="24"/>
          <w:u w:val="single"/>
        </w:rPr>
      </w:pPr>
    </w:p>
    <w:p w:rsidR="00C213F2" w:rsidRDefault="00C213F2" w:rsidP="004717EA">
      <w:pPr>
        <w:rPr>
          <w:b/>
          <w:sz w:val="24"/>
          <w:szCs w:val="24"/>
          <w:u w:val="single"/>
        </w:rPr>
      </w:pPr>
    </w:p>
    <w:p w:rsidR="00C213F2" w:rsidRDefault="00C213F2" w:rsidP="004717EA">
      <w:pPr>
        <w:rPr>
          <w:b/>
          <w:sz w:val="24"/>
          <w:szCs w:val="24"/>
          <w:u w:val="single"/>
        </w:rPr>
      </w:pPr>
    </w:p>
    <w:p w:rsidR="00C213F2" w:rsidRDefault="00C213F2" w:rsidP="004717EA">
      <w:pPr>
        <w:rPr>
          <w:b/>
          <w:sz w:val="24"/>
          <w:szCs w:val="24"/>
          <w:u w:val="single"/>
        </w:rPr>
      </w:pPr>
    </w:p>
    <w:p w:rsidR="00C213F2" w:rsidRDefault="00C213F2" w:rsidP="004717EA">
      <w:pPr>
        <w:rPr>
          <w:b/>
          <w:sz w:val="24"/>
          <w:szCs w:val="24"/>
          <w:u w:val="single"/>
        </w:rPr>
      </w:pPr>
    </w:p>
    <w:p w:rsidR="004717EA" w:rsidRPr="001C4476" w:rsidRDefault="004717EA" w:rsidP="004717EA">
      <w:r w:rsidRPr="004C2832">
        <w:rPr>
          <w:b/>
          <w:sz w:val="24"/>
          <w:szCs w:val="24"/>
          <w:u w:val="single"/>
        </w:rPr>
        <w:t>Contingent Approval to Interconnect the Generating Facility</w:t>
      </w:r>
      <w:r w:rsidRPr="001C4476">
        <w:t xml:space="preserve"> </w:t>
      </w:r>
      <w:r w:rsidRPr="004C2832">
        <w:rPr>
          <w:i/>
        </w:rPr>
        <w:t>(For Cooperative use only)</w:t>
      </w:r>
    </w:p>
    <w:p w:rsidR="004717EA" w:rsidRPr="001C4476" w:rsidRDefault="004717EA" w:rsidP="004717EA">
      <w:r w:rsidRPr="001C4476">
        <w:t xml:space="preserve">Interconnection of the Generating Facility is approved contingent upon the Terms and Conditions for Interconnecting a Certified Inverter-Based Generating Facility No Larger than 20 kw and return of the </w:t>
      </w:r>
      <w:r>
        <w:br/>
      </w:r>
      <w:r w:rsidRPr="001C4476">
        <w:t>Certificate of Completion.</w:t>
      </w:r>
    </w:p>
    <w:p w:rsidR="004717EA" w:rsidRPr="001C4476" w:rsidRDefault="004717EA" w:rsidP="004717EA">
      <w:r>
        <w:lastRenderedPageBreak/>
        <w:br/>
        <w:t>Cooperative Signature</w:t>
      </w:r>
      <w:r w:rsidR="00572B70">
        <w:t xml:space="preserve"> </w:t>
      </w:r>
      <w:r w:rsidR="00572B70">
        <w:object w:dxaOrig="8010" w:dyaOrig="360">
          <v:shape id="_x0000_i1173" type="#_x0000_t75" style="width:347.25pt;height:18pt" o:ole="">
            <v:imagedata r:id="rId79" o:title=""/>
          </v:shape>
          <w:control r:id="rId80" w:name="TextBox158" w:shapeid="_x0000_i1173"/>
        </w:object>
      </w:r>
      <w:r w:rsidRPr="001C4476">
        <w:tab/>
      </w:r>
    </w:p>
    <w:p w:rsidR="004717EA" w:rsidRPr="001C4476" w:rsidRDefault="004717EA" w:rsidP="004717EA">
      <w:pPr>
        <w:sectPr w:rsidR="004717EA" w:rsidRPr="001C4476" w:rsidSect="00EA0730">
          <w:type w:val="continuous"/>
          <w:pgSz w:w="12240" w:h="15840"/>
          <w:pgMar w:top="720" w:right="1440" w:bottom="1440" w:left="1440" w:header="0" w:footer="931" w:gutter="0"/>
          <w:cols w:space="720"/>
        </w:sectPr>
      </w:pPr>
    </w:p>
    <w:p w:rsidR="004717EA" w:rsidRPr="001C4476" w:rsidRDefault="004717EA" w:rsidP="004717EA">
      <w:r>
        <w:br/>
      </w:r>
      <w:r w:rsidRPr="001C4476">
        <w:t xml:space="preserve">Title:   </w:t>
      </w:r>
      <w:r w:rsidRPr="001C4476">
        <w:tab/>
      </w:r>
      <w:r w:rsidR="00C213F2">
        <w:object w:dxaOrig="8010" w:dyaOrig="360">
          <v:shape id="_x0000_i1291" type="#_x0000_t75" style="width:228pt;height:18pt" o:ole="">
            <v:imagedata r:id="rId81" o:title=""/>
          </v:shape>
          <w:control r:id="rId82" w:name="TextBox32" w:shapeid="_x0000_i1291"/>
        </w:object>
      </w:r>
      <w:r w:rsidR="00C213F2">
        <w:t xml:space="preserve">  </w:t>
      </w:r>
      <w:r w:rsidRPr="001C4476">
        <w:t xml:space="preserve">Date:   </w:t>
      </w:r>
      <w:r w:rsidR="00C213F2">
        <w:object w:dxaOrig="8010" w:dyaOrig="360">
          <v:shape id="_x0000_i1296" type="#_x0000_t75" style="width:150.75pt;height:18pt" o:ole="">
            <v:imagedata r:id="rId83" o:title=""/>
          </v:shape>
          <w:control r:id="rId84" w:name="TextBox33" w:shapeid="_x0000_i1296"/>
        </w:object>
      </w:r>
    </w:p>
    <w:p w:rsidR="004717EA" w:rsidRPr="001C4476" w:rsidRDefault="004717EA" w:rsidP="00BB38A5"/>
    <w:p w:rsidR="00BB38A5" w:rsidRPr="001C4476" w:rsidRDefault="00BB38A5" w:rsidP="00BB38A5">
      <w:pPr>
        <w:sectPr w:rsidR="00BB38A5" w:rsidRPr="001C4476" w:rsidSect="00EA0730">
          <w:type w:val="continuous"/>
          <w:pgSz w:w="12240" w:h="15840"/>
          <w:pgMar w:top="720" w:right="1440" w:bottom="1440" w:left="1440" w:header="720" w:footer="720" w:gutter="0"/>
          <w:cols w:space="720"/>
        </w:sectPr>
      </w:pPr>
    </w:p>
    <w:p w:rsidR="004C2832" w:rsidRPr="001C4476" w:rsidRDefault="004C2832" w:rsidP="004C2832">
      <w:r w:rsidRPr="004C2832">
        <w:rPr>
          <w:b/>
          <w:sz w:val="24"/>
          <w:szCs w:val="24"/>
          <w:u w:val="single"/>
        </w:rPr>
        <w:lastRenderedPageBreak/>
        <w:t>Inspection</w:t>
      </w:r>
      <w:r w:rsidRPr="001C4476">
        <w:t>:</w:t>
      </w:r>
    </w:p>
    <w:p w:rsidR="004C2832" w:rsidRPr="001C4476" w:rsidRDefault="004C2832" w:rsidP="004C2832">
      <w:r w:rsidRPr="001C4476">
        <w:t xml:space="preserve">The Generating Facility has been installed and inspected in compliance with the local building/electrical code of  </w:t>
      </w:r>
      <w:r w:rsidRPr="001C4476">
        <w:tab/>
      </w:r>
    </w:p>
    <w:p w:rsidR="004C2832" w:rsidRPr="001C4476" w:rsidRDefault="004C2832" w:rsidP="004C2832"/>
    <w:p w:rsidR="004717EA" w:rsidRPr="004717EA" w:rsidRDefault="004717EA" w:rsidP="004C2832">
      <w:pPr>
        <w:rPr>
          <w:i/>
        </w:rPr>
      </w:pPr>
      <w:r w:rsidRPr="004717EA">
        <w:rPr>
          <w:i/>
        </w:rPr>
        <w:t>To be s</w:t>
      </w:r>
      <w:r w:rsidR="004C2832" w:rsidRPr="004717EA">
        <w:rPr>
          <w:i/>
        </w:rPr>
        <w:t xml:space="preserve">igned </w:t>
      </w:r>
      <w:r w:rsidRPr="004717EA">
        <w:rPr>
          <w:i/>
        </w:rPr>
        <w:t xml:space="preserve">by an </w:t>
      </w:r>
      <w:r w:rsidR="004C2832" w:rsidRPr="004717EA">
        <w:rPr>
          <w:i/>
        </w:rPr>
        <w:t xml:space="preserve">electrical wiring inspector, or attach signed electrical inspection </w:t>
      </w:r>
    </w:p>
    <w:p w:rsidR="004717EA" w:rsidRDefault="004717EA" w:rsidP="004C2832"/>
    <w:p w:rsidR="004C2832" w:rsidRPr="001C4476" w:rsidRDefault="004C2832" w:rsidP="004C2832">
      <w:r w:rsidRPr="001C4476">
        <w:t xml:space="preserve">Signature: </w:t>
      </w:r>
      <w:r w:rsidRPr="001C4476">
        <w:tab/>
      </w:r>
      <w:r w:rsidR="00572B70">
        <w:object w:dxaOrig="8010" w:dyaOrig="360">
          <v:shape id="_x0000_i1319" type="#_x0000_t75" style="width:326.25pt;height:18pt" o:ole="">
            <v:imagedata r:id="rId85" o:title=""/>
          </v:shape>
          <w:control r:id="rId86" w:name="TextBox18" w:shapeid="_x0000_i1319"/>
        </w:object>
      </w:r>
    </w:p>
    <w:p w:rsidR="004C2832" w:rsidRPr="001C4476" w:rsidRDefault="004C2832" w:rsidP="004C2832">
      <w:pPr>
        <w:sectPr w:rsidR="004C2832" w:rsidRPr="001C4476" w:rsidSect="004C2832">
          <w:footerReference w:type="default" r:id="rId87"/>
          <w:type w:val="continuous"/>
          <w:pgSz w:w="12240" w:h="15840"/>
          <w:pgMar w:top="720" w:right="1440" w:bottom="1440" w:left="1440" w:header="0" w:footer="931" w:gutter="0"/>
          <w:cols w:space="720"/>
        </w:sectPr>
      </w:pPr>
    </w:p>
    <w:p w:rsidR="00071AC1" w:rsidRPr="001C4476" w:rsidRDefault="00071AC1" w:rsidP="004C2832">
      <w:bookmarkStart w:id="2" w:name="_GoBack"/>
      <w:bookmarkEnd w:id="2"/>
    </w:p>
    <w:p w:rsidR="004C2832" w:rsidRDefault="004C2832" w:rsidP="004C2832"/>
    <w:p w:rsidR="004C2832" w:rsidRPr="001C4476" w:rsidRDefault="004C2832" w:rsidP="004C2832">
      <w:pPr>
        <w:sectPr w:rsidR="004C2832" w:rsidRPr="001C4476" w:rsidSect="001C4476">
          <w:type w:val="continuous"/>
          <w:pgSz w:w="12240" w:h="15840"/>
          <w:pgMar w:top="720" w:right="1440" w:bottom="1440" w:left="1440" w:header="720" w:footer="720" w:gutter="0"/>
          <w:cols w:num="2" w:space="720" w:equalWidth="0">
            <w:col w:w="6148" w:space="40"/>
            <w:col w:w="3172"/>
          </w:cols>
        </w:sectPr>
      </w:pPr>
    </w:p>
    <w:p w:rsidR="004C2832" w:rsidRDefault="004C2832" w:rsidP="004C2832">
      <w:r w:rsidRPr="001C4476">
        <w:t>As a condition of interconnection, you are required to send</w:t>
      </w:r>
      <w:r w:rsidR="004717EA">
        <w:t xml:space="preserve"> by</w:t>
      </w:r>
      <w:r w:rsidRPr="001C4476">
        <w:t xml:space="preserve"> email/</w:t>
      </w:r>
      <w:r w:rsidR="004717EA">
        <w:t xml:space="preserve"> or </w:t>
      </w:r>
      <w:r w:rsidRPr="001C4476">
        <w:t>fax a copy of this form along with a copy of the signed electrical permit to</w:t>
      </w:r>
      <w:r w:rsidR="004717EA">
        <w:t>:</w:t>
      </w:r>
    </w:p>
    <w:p w:rsidR="004717EA" w:rsidRPr="001C4476" w:rsidRDefault="004717EA" w:rsidP="004C2832"/>
    <w:p w:rsidR="004C2832" w:rsidRPr="001C4476" w:rsidRDefault="004717EA" w:rsidP="004C2832">
      <w:r>
        <w:t>South River EMC</w:t>
      </w:r>
    </w:p>
    <w:p w:rsidR="004C2832" w:rsidRPr="001C4476" w:rsidRDefault="004C2832" w:rsidP="004C2832">
      <w:r w:rsidRPr="001C4476">
        <w:t xml:space="preserve">Attention:  </w:t>
      </w:r>
      <w:r w:rsidRPr="001C4476">
        <w:tab/>
      </w:r>
      <w:r w:rsidRPr="001C4476">
        <w:tab/>
        <w:t xml:space="preserve"> </w:t>
      </w:r>
      <w:r w:rsidR="004717EA">
        <w:t>Robby Talton</w:t>
      </w:r>
    </w:p>
    <w:p w:rsidR="004C2832" w:rsidRPr="001C4476" w:rsidRDefault="004C2832" w:rsidP="004C2832">
      <w:r w:rsidRPr="001C4476">
        <w:t xml:space="preserve">Fax:  </w:t>
      </w:r>
      <w:r w:rsidR="004717EA">
        <w:t>910.433.0956</w:t>
      </w:r>
      <w:r w:rsidR="004717EA">
        <w:br/>
        <w:t>email: Rtalton@sremc.com</w:t>
      </w:r>
      <w:r w:rsidRPr="001C4476">
        <w:t xml:space="preserve"> </w:t>
      </w:r>
      <w:r w:rsidRPr="001C4476">
        <w:tab/>
      </w:r>
    </w:p>
    <w:p w:rsidR="004C2832" w:rsidRPr="001C4476" w:rsidRDefault="004C2832" w:rsidP="004C2832"/>
    <w:p w:rsidR="0014666C" w:rsidRPr="001C4476" w:rsidRDefault="0014666C" w:rsidP="001C4476">
      <w:r w:rsidRPr="004717EA">
        <w:rPr>
          <w:b/>
          <w:sz w:val="24"/>
          <w:szCs w:val="24"/>
          <w:u w:val="single"/>
        </w:rPr>
        <w:t>Approval to Energize the Generating Facility</w:t>
      </w:r>
      <w:r w:rsidRPr="001C4476">
        <w:t xml:space="preserve"> (For Cooperative use only)</w:t>
      </w:r>
    </w:p>
    <w:p w:rsidR="0014666C" w:rsidRPr="001C4476" w:rsidRDefault="0014666C" w:rsidP="001C4476"/>
    <w:p w:rsidR="0014666C" w:rsidRPr="001C4476" w:rsidRDefault="0014666C" w:rsidP="001C4476">
      <w:r w:rsidRPr="001C4476">
        <w:t xml:space="preserve">Energizing the Generating Facility is approved contingent upon the Terms and Conditions for Interconnecting a Certified Inverter-Based Generating Facility No Larger than </w:t>
      </w:r>
      <w:r w:rsidR="004717EA">
        <w:t>100</w:t>
      </w:r>
      <w:r w:rsidRPr="001C4476">
        <w:t xml:space="preserve"> kw.</w:t>
      </w:r>
    </w:p>
    <w:p w:rsidR="0014666C" w:rsidRPr="001C4476" w:rsidRDefault="0014666C" w:rsidP="001C4476"/>
    <w:p w:rsidR="0014666C" w:rsidRPr="001C4476" w:rsidRDefault="0014666C" w:rsidP="001C4476">
      <w:r w:rsidRPr="001C4476">
        <w:t xml:space="preserve">Cooperative Signature:   </w:t>
      </w:r>
      <w:r w:rsidRPr="001C4476">
        <w:tab/>
      </w:r>
      <w:r w:rsidR="00572B70">
        <w:object w:dxaOrig="8010" w:dyaOrig="360">
          <v:shape id="_x0000_i1179" type="#_x0000_t75" style="width:294pt;height:18pt" o:ole="">
            <v:imagedata r:id="rId88" o:title=""/>
          </v:shape>
          <w:control r:id="rId89" w:name="TextBox20" w:shapeid="_x0000_i1179"/>
        </w:object>
      </w:r>
    </w:p>
    <w:p w:rsidR="0014666C" w:rsidRPr="001C4476" w:rsidRDefault="0014666C" w:rsidP="001C4476"/>
    <w:p w:rsidR="0014666C" w:rsidRPr="001C4476" w:rsidRDefault="0014666C" w:rsidP="001C4476">
      <w:pPr>
        <w:sectPr w:rsidR="0014666C" w:rsidRPr="001C4476" w:rsidSect="001C4476">
          <w:type w:val="continuous"/>
          <w:pgSz w:w="12240" w:h="15840"/>
          <w:pgMar w:top="720" w:right="1440" w:bottom="1440" w:left="1440" w:header="720" w:footer="720" w:gutter="0"/>
          <w:cols w:space="720"/>
        </w:sectPr>
      </w:pPr>
    </w:p>
    <w:p w:rsidR="0014666C" w:rsidRPr="001C4476" w:rsidRDefault="0014666C" w:rsidP="001C4476">
      <w:r w:rsidRPr="001C4476">
        <w:t xml:space="preserve">Title:   </w:t>
      </w:r>
      <w:r w:rsidRPr="001C4476">
        <w:tab/>
      </w:r>
      <w:r w:rsidR="00572B70">
        <w:object w:dxaOrig="8010" w:dyaOrig="360">
          <v:shape id="_x0000_i1181" type="#_x0000_t75" style="width:271.5pt;height:18pt" o:ole="">
            <v:imagedata r:id="rId90" o:title=""/>
          </v:shape>
          <w:control r:id="rId91" w:name="TextBox21" w:shapeid="_x0000_i1181"/>
        </w:object>
      </w:r>
    </w:p>
    <w:p w:rsidR="0014666C" w:rsidRPr="001C4476" w:rsidRDefault="0014666C" w:rsidP="001C4476">
      <w:r w:rsidRPr="001C4476">
        <w:br w:type="column"/>
      </w:r>
      <w:r w:rsidRPr="001C4476">
        <w:t xml:space="preserve">Date:   </w:t>
      </w:r>
      <w:r w:rsidRPr="001C4476">
        <w:tab/>
      </w:r>
      <w:r w:rsidR="00572B70">
        <w:object w:dxaOrig="8010" w:dyaOrig="360">
          <v:shape id="_x0000_i1183" type="#_x0000_t75" style="width:1in;height:18pt" o:ole="">
            <v:imagedata r:id="rId19" o:title=""/>
          </v:shape>
          <w:control r:id="rId92" w:name="TextBox22" w:shapeid="_x0000_i1183"/>
        </w:object>
      </w:r>
    </w:p>
    <w:p w:rsidR="0014666C" w:rsidRPr="001C4476" w:rsidRDefault="0014666C" w:rsidP="001C4476">
      <w:pPr>
        <w:sectPr w:rsidR="0014666C" w:rsidRPr="001C4476" w:rsidSect="001C4476">
          <w:type w:val="continuous"/>
          <w:pgSz w:w="12240" w:h="15840"/>
          <w:pgMar w:top="720" w:right="1440" w:bottom="1440" w:left="1440" w:header="720" w:footer="720" w:gutter="0"/>
          <w:cols w:num="2" w:space="720" w:equalWidth="0">
            <w:col w:w="6418" w:space="40"/>
            <w:col w:w="2902"/>
          </w:cols>
        </w:sectPr>
      </w:pPr>
    </w:p>
    <w:p w:rsidR="0014666C" w:rsidRPr="004717EA" w:rsidRDefault="0014666C" w:rsidP="001C4476">
      <w:pPr>
        <w:rPr>
          <w:b/>
          <w:u w:val="single"/>
        </w:rPr>
      </w:pPr>
      <w:bookmarkStart w:id="3" w:name="_Toc421092419"/>
      <w:r w:rsidRPr="004717EA">
        <w:rPr>
          <w:b/>
          <w:u w:val="single"/>
        </w:rPr>
        <w:lastRenderedPageBreak/>
        <w:t>Terms and Conditions</w:t>
      </w:r>
      <w:bookmarkEnd w:id="3"/>
    </w:p>
    <w:p w:rsidR="0014666C" w:rsidRPr="001C4476" w:rsidRDefault="0014666C" w:rsidP="001C4476">
      <w:r w:rsidRPr="001C4476">
        <w:t xml:space="preserve">for Interconnecting a Certified Inverter-Based Generating Facility No Larger than </w:t>
      </w:r>
      <w:r w:rsidR="004717EA">
        <w:t>100</w:t>
      </w:r>
      <w:r w:rsidRPr="001C4476">
        <w:t xml:space="preserve"> kw</w:t>
      </w:r>
    </w:p>
    <w:p w:rsidR="0014666C" w:rsidRPr="001C4476" w:rsidRDefault="0014666C" w:rsidP="001C4476"/>
    <w:p w:rsidR="0014666C" w:rsidRPr="004717EA" w:rsidRDefault="0014666C" w:rsidP="001C4476">
      <w:pPr>
        <w:rPr>
          <w:b/>
        </w:rPr>
      </w:pPr>
      <w:r w:rsidRPr="004717EA">
        <w:rPr>
          <w:b/>
        </w:rPr>
        <w:t>Construction of the Facility</w:t>
      </w:r>
    </w:p>
    <w:p w:rsidR="0014666C" w:rsidRPr="001C4476" w:rsidRDefault="0014666C" w:rsidP="001C4476"/>
    <w:p w:rsidR="0014666C" w:rsidRPr="001C4476" w:rsidRDefault="0014666C" w:rsidP="001C4476">
      <w:r w:rsidRPr="001C4476">
        <w:t>The Interconnection Customer (Customer) may proceed to construct (including operational testing not to exceed two hours) the Generating Facility when the Cooperative approves the Interconnection Request and returns it to the Customer.</w:t>
      </w:r>
    </w:p>
    <w:p w:rsidR="0014666C" w:rsidRPr="001C4476" w:rsidRDefault="0014666C" w:rsidP="001C4476"/>
    <w:p w:rsidR="0014666C" w:rsidRPr="004717EA" w:rsidRDefault="0014666C" w:rsidP="001C4476">
      <w:pPr>
        <w:rPr>
          <w:b/>
        </w:rPr>
      </w:pPr>
      <w:r w:rsidRPr="004717EA">
        <w:rPr>
          <w:b/>
        </w:rPr>
        <w:t>Interconnection and Operation</w:t>
      </w:r>
    </w:p>
    <w:p w:rsidR="0014666C" w:rsidRPr="001C4476" w:rsidRDefault="0014666C" w:rsidP="001C4476"/>
    <w:p w:rsidR="0014666C" w:rsidRPr="001C4476" w:rsidRDefault="0014666C" w:rsidP="001C4476">
      <w:r w:rsidRPr="001C4476">
        <w:t>The Customer may interconnect the Generating Facility with the Cooperative’s System and operate in parallel with the Cooperative’s System once all of the following have occurred:</w:t>
      </w:r>
    </w:p>
    <w:p w:rsidR="0014666C" w:rsidRPr="001C4476" w:rsidRDefault="0014666C" w:rsidP="001C4476"/>
    <w:p w:rsidR="0014666C" w:rsidRPr="001C4476" w:rsidRDefault="0014666C" w:rsidP="001C4476">
      <w:r w:rsidRPr="001C4476">
        <w:t>Upon completing construction, the Customer will cause the Generating Facility to be inspected or otherwise certified by the appropriate local electrical wiring inspector with jurisdiction, and</w:t>
      </w:r>
    </w:p>
    <w:p w:rsidR="0014666C" w:rsidRPr="001C4476" w:rsidRDefault="0014666C" w:rsidP="001C4476"/>
    <w:p w:rsidR="0014666C" w:rsidRPr="001C4476" w:rsidRDefault="0014666C" w:rsidP="001C4476">
      <w:r w:rsidRPr="001C4476">
        <w:t>The Customer returns the Certificate of Completion to the Cooperative, and</w:t>
      </w:r>
    </w:p>
    <w:p w:rsidR="0014666C" w:rsidRPr="001C4476" w:rsidRDefault="0014666C" w:rsidP="001C4476"/>
    <w:p w:rsidR="0014666C" w:rsidRPr="001C4476" w:rsidRDefault="0014666C" w:rsidP="001C4476">
      <w:r w:rsidRPr="001C4476">
        <w:t>The Cooperative has either:</w:t>
      </w:r>
    </w:p>
    <w:p w:rsidR="0014666C" w:rsidRPr="001C4476" w:rsidRDefault="0014666C" w:rsidP="001C4476"/>
    <w:p w:rsidR="0014666C" w:rsidRPr="001C4476" w:rsidRDefault="0014666C" w:rsidP="001C4476">
      <w:r w:rsidRPr="001C4476">
        <w:t>Completed its inspection of the Generating Facility to ensure that all equipment has been appropriately installed and that all electrical connections have been made in accordance with applicable codes. All inspections must be conducted by the Cooperative, at its own expense, within a reasonable period after receipt of the Certificate of Completion and will take place at a time agreeable to the Parties. The Cooperative will provide a written statement that the Generating Facility has passed inspection or will notify the Customer of what steps it must take to pass inspection as soon as practicable after the inspection takes place; or</w:t>
      </w:r>
    </w:p>
    <w:p w:rsidR="0014666C" w:rsidRPr="001C4476" w:rsidRDefault="0014666C" w:rsidP="001C4476"/>
    <w:p w:rsidR="0014666C" w:rsidRDefault="0014666C" w:rsidP="004717EA">
      <w:r w:rsidRPr="004717EA">
        <w:t>The Cooperative waives the right to inspect the Generating Facility.</w:t>
      </w:r>
    </w:p>
    <w:p w:rsidR="004717EA" w:rsidRDefault="004717EA" w:rsidP="004717EA"/>
    <w:p w:rsidR="004717EA" w:rsidRPr="001C4476" w:rsidRDefault="004717EA" w:rsidP="004717EA">
      <w:r w:rsidRPr="001C4476">
        <w:t>The Cooperative has the right to disconnect the Generating Facility in the event of improper installation or failure to return the Certificate of Completion.</w:t>
      </w:r>
    </w:p>
    <w:p w:rsidR="004717EA" w:rsidRPr="001C4476" w:rsidRDefault="004717EA" w:rsidP="004717EA"/>
    <w:p w:rsidR="004717EA" w:rsidRPr="001C4476" w:rsidRDefault="004717EA" w:rsidP="004717EA">
      <w:r w:rsidRPr="001C4476">
        <w:t>Revenue quality metering equipment must be installed and tested in accordance with applicable American National Standards Institute (ANSI) standards and all applicable regulatory requirements.</w:t>
      </w:r>
    </w:p>
    <w:p w:rsidR="004717EA" w:rsidRPr="001C4476" w:rsidRDefault="004717EA" w:rsidP="004717EA"/>
    <w:p w:rsidR="004717EA" w:rsidRPr="004717EA" w:rsidRDefault="004717EA" w:rsidP="004717EA">
      <w:pPr>
        <w:rPr>
          <w:b/>
        </w:rPr>
      </w:pPr>
      <w:r w:rsidRPr="004717EA">
        <w:rPr>
          <w:b/>
        </w:rPr>
        <w:t>Safe Operations and Maintenance</w:t>
      </w:r>
    </w:p>
    <w:p w:rsidR="004717EA" w:rsidRDefault="004717EA" w:rsidP="004717EA"/>
    <w:p w:rsidR="004717EA" w:rsidRPr="001C4476" w:rsidRDefault="004717EA" w:rsidP="004717EA">
      <w:r w:rsidRPr="001C4476">
        <w:t>The Customer will be fully responsible to operate, maintain, and repair the Generating Facility as required to ensure that it complies at all times with the interconnection standards to which it has been certified.</w:t>
      </w:r>
    </w:p>
    <w:p w:rsidR="004717EA" w:rsidRDefault="004717EA" w:rsidP="004717EA"/>
    <w:p w:rsidR="004717EA" w:rsidRPr="004717EA" w:rsidRDefault="004717EA" w:rsidP="004717EA">
      <w:pPr>
        <w:rPr>
          <w:b/>
        </w:rPr>
      </w:pPr>
      <w:r w:rsidRPr="004717EA">
        <w:rPr>
          <w:b/>
        </w:rPr>
        <w:t>Access</w:t>
      </w:r>
    </w:p>
    <w:p w:rsidR="004717EA" w:rsidRPr="001C4476" w:rsidRDefault="004717EA" w:rsidP="004717EA"/>
    <w:p w:rsidR="004717EA" w:rsidRPr="001C4476" w:rsidRDefault="004717EA" w:rsidP="004717EA">
      <w:r w:rsidRPr="001C4476">
        <w:t>The Cooperative will have access to the disconnect switch (if a disconnect switch is required) and metering equipment of the Generating Facility at all times. The Cooperative will provide reasonable notice to the Customer, when possible, prior to using its right of access.</w:t>
      </w:r>
    </w:p>
    <w:p w:rsidR="004717EA" w:rsidRPr="004717EA" w:rsidRDefault="004717EA" w:rsidP="004717EA">
      <w:pPr>
        <w:sectPr w:rsidR="004717EA" w:rsidRPr="004717EA" w:rsidSect="001C4476">
          <w:pgSz w:w="12240" w:h="15840"/>
          <w:pgMar w:top="720" w:right="1440" w:bottom="1440" w:left="1440" w:header="0" w:footer="931" w:gutter="0"/>
          <w:cols w:space="720"/>
        </w:sectPr>
      </w:pPr>
    </w:p>
    <w:p w:rsidR="0014666C" w:rsidRPr="001C4476" w:rsidRDefault="0014666C" w:rsidP="001C4476"/>
    <w:p w:rsidR="0014666C" w:rsidRPr="001C4476" w:rsidRDefault="0014666C" w:rsidP="001C4476"/>
    <w:p w:rsidR="0014666C" w:rsidRPr="001C4476" w:rsidRDefault="0014666C" w:rsidP="001C4476"/>
    <w:p w:rsidR="0014666C" w:rsidRPr="004717EA" w:rsidRDefault="0014666C" w:rsidP="001C4476">
      <w:pPr>
        <w:rPr>
          <w:b/>
        </w:rPr>
      </w:pPr>
      <w:r w:rsidRPr="004717EA">
        <w:rPr>
          <w:b/>
        </w:rPr>
        <w:t>Disconnection</w:t>
      </w:r>
    </w:p>
    <w:p w:rsidR="0014666C" w:rsidRPr="001C4476" w:rsidRDefault="0014666C" w:rsidP="001C4476"/>
    <w:p w:rsidR="0014666C" w:rsidRPr="001C4476" w:rsidRDefault="0014666C" w:rsidP="001C4476">
      <w:r w:rsidRPr="001C4476">
        <w:t>The Cooperative may temporarily disconnect the Generating Facility upon the following conditions:</w:t>
      </w:r>
    </w:p>
    <w:p w:rsidR="0014666C" w:rsidRPr="001C4476" w:rsidRDefault="0014666C" w:rsidP="001C4476"/>
    <w:p w:rsidR="0014666C" w:rsidRPr="001C4476" w:rsidRDefault="0014666C" w:rsidP="001C4476">
      <w:r w:rsidRPr="001C4476">
        <w:t>For scheduled outages upon reasonable notice.</w:t>
      </w:r>
    </w:p>
    <w:p w:rsidR="0014666C" w:rsidRPr="001C4476" w:rsidRDefault="0014666C" w:rsidP="001C4476"/>
    <w:p w:rsidR="0014666C" w:rsidRPr="001C4476" w:rsidRDefault="0014666C" w:rsidP="001C4476">
      <w:r w:rsidRPr="001C4476">
        <w:t>For unscheduled outages or emergency conditions.</w:t>
      </w:r>
    </w:p>
    <w:p w:rsidR="0014666C" w:rsidRPr="001C4476" w:rsidRDefault="0014666C" w:rsidP="001C4476"/>
    <w:p w:rsidR="0014666C" w:rsidRPr="001C4476" w:rsidRDefault="0014666C" w:rsidP="001C4476">
      <w:r w:rsidRPr="001C4476">
        <w:t>If the Generating Facility does not operate in a manner consistent with these Terms and Conditions.</w:t>
      </w:r>
    </w:p>
    <w:p w:rsidR="0014666C" w:rsidRPr="001C4476" w:rsidRDefault="0014666C" w:rsidP="001C4476"/>
    <w:p w:rsidR="0014666C" w:rsidRPr="001C4476" w:rsidRDefault="0014666C" w:rsidP="001C4476">
      <w:r w:rsidRPr="001C4476">
        <w:t>The Cooperative will inform the Customer in advance of any scheduled disconnection, or as soon as is reasonable after an unscheduled disconnection.</w:t>
      </w:r>
    </w:p>
    <w:p w:rsidR="0014666C" w:rsidRPr="001C4476" w:rsidRDefault="0014666C" w:rsidP="001C4476"/>
    <w:p w:rsidR="0014666C" w:rsidRPr="001C4476" w:rsidRDefault="0014666C" w:rsidP="001C4476">
      <w:r w:rsidRPr="001C4476">
        <w:t>I</w:t>
      </w:r>
      <w:r w:rsidRPr="004717EA">
        <w:rPr>
          <w:b/>
        </w:rPr>
        <w:t>ndemnification</w:t>
      </w:r>
    </w:p>
    <w:p w:rsidR="0014666C" w:rsidRPr="001C4476" w:rsidRDefault="0014666C" w:rsidP="001C4476"/>
    <w:p w:rsidR="0014666C" w:rsidRPr="001C4476" w:rsidRDefault="0014666C" w:rsidP="001C4476">
      <w:r w:rsidRPr="001C4476">
        <w:t>The Interconnection Customer will at all times indemnify, defend, and save the Cooperative, its members, directors, employees and agents harmless from, any and all damages, losses, claims, including claims and actions relating to injury to or death of any person or damage to property, demand, suits, recoveries, costs and expenses, court costs, attorney fees, and all other obligations by or to third parties, arising out of or resulting from the Interconnection Customer’s action or inactions of its obligations hereunder.</w:t>
      </w:r>
    </w:p>
    <w:p w:rsidR="0014666C" w:rsidRPr="001C4476" w:rsidRDefault="0014666C" w:rsidP="001C4476"/>
    <w:p w:rsidR="0014666C" w:rsidRPr="004717EA" w:rsidRDefault="0014666C" w:rsidP="001C4476">
      <w:pPr>
        <w:rPr>
          <w:b/>
        </w:rPr>
      </w:pPr>
      <w:r w:rsidRPr="004717EA">
        <w:rPr>
          <w:b/>
        </w:rPr>
        <w:t>Insurance</w:t>
      </w:r>
    </w:p>
    <w:p w:rsidR="0014666C" w:rsidRPr="001C4476" w:rsidRDefault="0014666C" w:rsidP="001C4476"/>
    <w:p w:rsidR="0014666C" w:rsidRPr="001C4476" w:rsidRDefault="0014666C" w:rsidP="001C4476">
      <w:r w:rsidRPr="001C4476">
        <w:t>All insurance policies must be maintained with insurers authorized to do business in North Carolina. The Parties agree to the following insurance requirements:</w:t>
      </w:r>
    </w:p>
    <w:p w:rsidR="0014666C" w:rsidRPr="001C4476" w:rsidRDefault="0014666C" w:rsidP="001C4476"/>
    <w:p w:rsidR="0014666C" w:rsidRPr="001C4476" w:rsidRDefault="004717EA" w:rsidP="001C4476">
      <w:r w:rsidRPr="001C4476">
        <w:t xml:space="preserve">Interconnection Customer shall obtain and retain, for as long as its Generator is interconnected with the Cooperative's system, liability insurance which protects Interconnection Customer from claims for bodily injury and/or property damage. For a non-residential Interconnection Customer, the minimum coverage shall be comprehensive general liability insurance with coverage at least $2,000,000 per occurrence and for a residential Interconnection Customer the minimum coverage shall be at a standard homeowner's insurance policy with liability coverage in the amount of at least $300,000 per occurrence. This insurance shall be primary for all purposes. The Interconnection Customer shall provide certificates evidencing this coverage as required by the Cooperative. Such insurance shall be obtained from an insurance provider authorized to do business in North Carolina. </w:t>
      </w:r>
      <w:r>
        <w:br/>
      </w:r>
    </w:p>
    <w:p w:rsidR="0014666C" w:rsidRPr="004717EA" w:rsidRDefault="0014666C" w:rsidP="001C4476">
      <w:pPr>
        <w:rPr>
          <w:b/>
        </w:rPr>
      </w:pPr>
      <w:r w:rsidRPr="004717EA">
        <w:rPr>
          <w:b/>
        </w:rPr>
        <w:t>Limitation of Liability</w:t>
      </w:r>
    </w:p>
    <w:p w:rsidR="0014666C" w:rsidRPr="001C4476" w:rsidRDefault="0014666C" w:rsidP="001C4476"/>
    <w:p w:rsidR="0014666C" w:rsidRPr="001C4476" w:rsidRDefault="0014666C" w:rsidP="001C4476">
      <w:r w:rsidRPr="001C4476">
        <w:t>Each Party’s liability to the other Party for any loss, cost, claim, injury, or expense, including reasonable attorney’s fees, relating to or arising from any act or omission hereunder, will be limited to the amount of direct damage actually incurred. In no event will either Party be liable to the other Party for any indirect, special, incidental, consequential, or punitive damages of any kind.</w:t>
      </w:r>
    </w:p>
    <w:p w:rsidR="0014666C" w:rsidRPr="001C4476" w:rsidRDefault="0014666C" w:rsidP="001C4476"/>
    <w:p w:rsidR="0014666C" w:rsidRPr="004717EA" w:rsidRDefault="0014666C" w:rsidP="001C4476">
      <w:pPr>
        <w:rPr>
          <w:b/>
        </w:rPr>
      </w:pPr>
      <w:r w:rsidRPr="004717EA">
        <w:rPr>
          <w:b/>
        </w:rPr>
        <w:t>Termination</w:t>
      </w:r>
    </w:p>
    <w:p w:rsidR="0014666C" w:rsidRPr="001C4476" w:rsidRDefault="0014666C" w:rsidP="001C4476"/>
    <w:p w:rsidR="0014666C" w:rsidRPr="001C4476" w:rsidRDefault="0014666C" w:rsidP="001C4476">
      <w:r w:rsidRPr="001C4476">
        <w:lastRenderedPageBreak/>
        <w:t>The agreement to interconnect and operate in parallel may be terminated under the following conditions:</w:t>
      </w:r>
    </w:p>
    <w:p w:rsidR="0014666C" w:rsidRPr="001C4476" w:rsidRDefault="0014666C" w:rsidP="001C4476"/>
    <w:p w:rsidR="0014666C" w:rsidRPr="004717EA" w:rsidRDefault="0014666C" w:rsidP="001C4476">
      <w:pPr>
        <w:rPr>
          <w:b/>
        </w:rPr>
      </w:pPr>
      <w:r w:rsidRPr="004717EA">
        <w:rPr>
          <w:b/>
        </w:rPr>
        <w:t>By the Customer</w:t>
      </w:r>
    </w:p>
    <w:p w:rsidR="0014666C" w:rsidRPr="001C4476" w:rsidRDefault="0014666C" w:rsidP="001C4476"/>
    <w:p w:rsidR="0014666C" w:rsidRPr="001C4476" w:rsidRDefault="0014666C" w:rsidP="001C4476">
      <w:r w:rsidRPr="001C4476">
        <w:t>By providing written notice to the Cooperative and physically and permanently disconnecting the Generating Facility.</w:t>
      </w:r>
    </w:p>
    <w:p w:rsidR="0014666C" w:rsidRDefault="0014666C" w:rsidP="001C4476"/>
    <w:p w:rsidR="004717EA" w:rsidRPr="004717EA" w:rsidRDefault="004717EA" w:rsidP="004717EA">
      <w:pPr>
        <w:rPr>
          <w:b/>
        </w:rPr>
      </w:pPr>
      <w:r w:rsidRPr="004717EA">
        <w:rPr>
          <w:b/>
        </w:rPr>
        <w:t>By the Cooperative</w:t>
      </w:r>
    </w:p>
    <w:p w:rsidR="004717EA" w:rsidRPr="001C4476" w:rsidRDefault="004717EA" w:rsidP="004717EA"/>
    <w:p w:rsidR="004717EA" w:rsidRPr="001C4476" w:rsidRDefault="004717EA" w:rsidP="004717EA">
      <w:r w:rsidRPr="001C4476">
        <w:t>If the Generating Facility fails to operate for any consecutive 12-month period or the Customer fails to remedy a violation of these Terms and Conditions.</w:t>
      </w:r>
    </w:p>
    <w:p w:rsidR="004717EA" w:rsidRPr="001C4476" w:rsidRDefault="004717EA" w:rsidP="004717EA"/>
    <w:p w:rsidR="004717EA" w:rsidRPr="004717EA" w:rsidRDefault="004717EA" w:rsidP="004717EA">
      <w:pPr>
        <w:rPr>
          <w:b/>
        </w:rPr>
      </w:pPr>
      <w:r w:rsidRPr="004717EA">
        <w:rPr>
          <w:b/>
        </w:rPr>
        <w:t>Permanent Disconnection</w:t>
      </w:r>
    </w:p>
    <w:p w:rsidR="004717EA" w:rsidRPr="001C4476" w:rsidRDefault="004717EA" w:rsidP="004717EA"/>
    <w:p w:rsidR="004717EA" w:rsidRPr="001C4476" w:rsidRDefault="004717EA" w:rsidP="004717EA">
      <w:r w:rsidRPr="001C4476">
        <w:t>In the event this Agreement is terminated, the Cooperative will have the right to disconnect its facilities or direct the Customer to disconnect its Generating Facility.</w:t>
      </w:r>
    </w:p>
    <w:p w:rsidR="004717EA" w:rsidRDefault="004717EA" w:rsidP="001C4476"/>
    <w:p w:rsidR="004717EA" w:rsidRPr="004717EA" w:rsidRDefault="004717EA" w:rsidP="004717EA">
      <w:pPr>
        <w:rPr>
          <w:b/>
        </w:rPr>
      </w:pPr>
      <w:r w:rsidRPr="004717EA">
        <w:rPr>
          <w:b/>
        </w:rPr>
        <w:t>Survival Rights</w:t>
      </w:r>
    </w:p>
    <w:p w:rsidR="004717EA" w:rsidRPr="001C4476" w:rsidRDefault="004717EA" w:rsidP="004717EA"/>
    <w:p w:rsidR="004717EA" w:rsidRPr="001C4476" w:rsidRDefault="004717EA" w:rsidP="004717EA">
      <w:r w:rsidRPr="001C4476">
        <w:t>This Agreement will continue in effect after termination to the extent necessary to allow or require either Party to fulfill rights or obligations that arose under the Agreement.</w:t>
      </w:r>
    </w:p>
    <w:p w:rsidR="004717EA" w:rsidRPr="001C4476" w:rsidRDefault="004717EA" w:rsidP="004717EA"/>
    <w:p w:rsidR="004717EA" w:rsidRPr="004717EA" w:rsidRDefault="004717EA" w:rsidP="004717EA">
      <w:pPr>
        <w:rPr>
          <w:b/>
        </w:rPr>
      </w:pPr>
      <w:r w:rsidRPr="004717EA">
        <w:rPr>
          <w:b/>
        </w:rPr>
        <w:t>Assignment/Transfer of Ownership of the Facility</w:t>
      </w:r>
    </w:p>
    <w:p w:rsidR="004717EA" w:rsidRPr="001C4476" w:rsidRDefault="004717EA" w:rsidP="004717EA"/>
    <w:p w:rsidR="004717EA" w:rsidRPr="001C4476" w:rsidRDefault="004717EA" w:rsidP="004717EA">
      <w:r w:rsidRPr="001C4476">
        <w:t>This Agreement will not survive the transfer of ownership of the Generating Facility to a new owner.</w:t>
      </w:r>
    </w:p>
    <w:p w:rsidR="004717EA" w:rsidRPr="001C4476" w:rsidRDefault="004717EA" w:rsidP="004717EA"/>
    <w:p w:rsidR="004717EA" w:rsidRPr="001C4476" w:rsidRDefault="004717EA" w:rsidP="004717EA">
      <w:r w:rsidRPr="001C4476">
        <w:t>The new owner must complete and submit a new Interconnection Request agreeing to abide by these Terms and Conditions for interconnection and parallel operations within 20 Business Days of the transfer of ownership. The Cooperative will then acknowledge receipt and return a signed copy of the Interconnection Request Application Form.</w:t>
      </w:r>
    </w:p>
    <w:p w:rsidR="004717EA" w:rsidRPr="001C4476" w:rsidRDefault="004717EA" w:rsidP="004717EA"/>
    <w:p w:rsidR="004717EA" w:rsidRPr="001C4476" w:rsidRDefault="004717EA" w:rsidP="001C4476">
      <w:pPr>
        <w:sectPr w:rsidR="004717EA" w:rsidRPr="001C4476" w:rsidSect="001C4476">
          <w:pgSz w:w="12240" w:h="15840"/>
          <w:pgMar w:top="720" w:right="1440" w:bottom="1440" w:left="1440" w:header="0" w:footer="931" w:gutter="0"/>
          <w:cols w:space="720"/>
        </w:sectPr>
      </w:pPr>
      <w:r w:rsidRPr="001C4476">
        <w:t>The Cooperative will not study or inspect the Generating Facility unless the new owner’s Interconnection Request Application Form indicates that a Material Modification has occurred or is proposed</w:t>
      </w:r>
    </w:p>
    <w:p w:rsidR="008D0CCC" w:rsidRPr="001C4476" w:rsidRDefault="008D0CCC" w:rsidP="004717EA"/>
    <w:sectPr w:rsidR="008D0CCC" w:rsidRPr="001C4476" w:rsidSect="001C4476">
      <w:footerReference w:type="default" r:id="rId93"/>
      <w:pgSz w:w="12240" w:h="15840"/>
      <w:pgMar w:top="720" w:right="1440" w:bottom="1440" w:left="144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3F2" w:rsidRDefault="00C213F2">
      <w:r>
        <w:separator/>
      </w:r>
    </w:p>
  </w:endnote>
  <w:endnote w:type="continuationSeparator" w:id="0">
    <w:p w:rsidR="00C213F2" w:rsidRDefault="00C2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F2" w:rsidRDefault="00C213F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3F2" w:rsidRDefault="00C213F2">
      <w:r>
        <w:separator/>
      </w:r>
    </w:p>
  </w:footnote>
  <w:footnote w:type="continuationSeparator" w:id="0">
    <w:p w:rsidR="00C213F2" w:rsidRDefault="00C21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5D26028"/>
    <w:lvl w:ilvl="0">
      <w:start w:val="3"/>
      <w:numFmt w:val="decimal"/>
      <w:lvlText w:val="%1"/>
      <w:lvlJc w:val="left"/>
      <w:pPr>
        <w:ind w:left="2620" w:hanging="1080"/>
      </w:pPr>
      <w:rPr>
        <w:rFonts w:hint="default"/>
      </w:rPr>
    </w:lvl>
    <w:lvl w:ilvl="1">
      <w:start w:val="2"/>
      <w:numFmt w:val="decimal"/>
      <w:lvlText w:val="%1.%2"/>
      <w:lvlJc w:val="left"/>
      <w:pPr>
        <w:ind w:left="2620" w:hanging="1080"/>
      </w:pPr>
      <w:rPr>
        <w:rFonts w:hint="default"/>
      </w:rPr>
    </w:lvl>
    <w:lvl w:ilvl="2">
      <w:start w:val="2"/>
      <w:numFmt w:val="decimal"/>
      <w:lvlText w:val="%1.%2.%3"/>
      <w:lvlJc w:val="left"/>
      <w:pPr>
        <w:ind w:left="2620" w:hanging="1080"/>
      </w:pPr>
      <w:rPr>
        <w:rFonts w:hint="default"/>
      </w:rPr>
    </w:lvl>
    <w:lvl w:ilvl="3">
      <w:start w:val="1"/>
      <w:numFmt w:val="decimal"/>
      <w:lvlText w:val="%1.%2.%3.%4"/>
      <w:lvlJc w:val="left"/>
      <w:pPr>
        <w:ind w:left="2620" w:hanging="1080"/>
      </w:pPr>
      <w:rPr>
        <w:rFonts w:ascii="Arial" w:hAnsi="Arial" w:cs="Arial" w:hint="default"/>
        <w:b w:val="0"/>
        <w:bCs w:val="0"/>
        <w:sz w:val="24"/>
        <w:szCs w:val="24"/>
      </w:rPr>
    </w:lvl>
    <w:lvl w:ilvl="4">
      <w:numFmt w:val="bullet"/>
      <w:lvlText w:val="•"/>
      <w:lvlJc w:val="left"/>
      <w:pPr>
        <w:ind w:left="5270" w:hanging="1080"/>
      </w:pPr>
      <w:rPr>
        <w:rFonts w:hint="default"/>
      </w:rPr>
    </w:lvl>
    <w:lvl w:ilvl="5">
      <w:numFmt w:val="bullet"/>
      <w:lvlText w:val="•"/>
      <w:lvlJc w:val="left"/>
      <w:pPr>
        <w:ind w:left="5988" w:hanging="1080"/>
      </w:pPr>
      <w:rPr>
        <w:rFonts w:hint="default"/>
      </w:rPr>
    </w:lvl>
    <w:lvl w:ilvl="6">
      <w:numFmt w:val="bullet"/>
      <w:lvlText w:val="•"/>
      <w:lvlJc w:val="left"/>
      <w:pPr>
        <w:ind w:left="6706" w:hanging="1080"/>
      </w:pPr>
      <w:rPr>
        <w:rFonts w:hint="default"/>
      </w:rPr>
    </w:lvl>
    <w:lvl w:ilvl="7">
      <w:numFmt w:val="bullet"/>
      <w:lvlText w:val="•"/>
      <w:lvlJc w:val="left"/>
      <w:pPr>
        <w:ind w:left="7425" w:hanging="1080"/>
      </w:pPr>
      <w:rPr>
        <w:rFonts w:hint="default"/>
      </w:rPr>
    </w:lvl>
    <w:lvl w:ilvl="8">
      <w:numFmt w:val="bullet"/>
      <w:lvlText w:val="•"/>
      <w:lvlJc w:val="left"/>
      <w:pPr>
        <w:ind w:left="8143" w:hanging="1080"/>
      </w:pPr>
      <w:rPr>
        <w:rFonts w:hint="default"/>
      </w:rPr>
    </w:lvl>
  </w:abstractNum>
  <w:abstractNum w:abstractNumId="1" w15:restartNumberingAfterBreak="0">
    <w:nsid w:val="00000404"/>
    <w:multiLevelType w:val="multilevel"/>
    <w:tmpl w:val="00000887"/>
    <w:lvl w:ilvl="0">
      <w:start w:val="3"/>
      <w:numFmt w:val="decimal"/>
      <w:lvlText w:val="%1"/>
      <w:lvlJc w:val="left"/>
      <w:pPr>
        <w:ind w:left="1540" w:hanging="720"/>
      </w:pPr>
    </w:lvl>
    <w:lvl w:ilvl="1">
      <w:start w:val="3"/>
      <w:numFmt w:val="decimal"/>
      <w:lvlText w:val="%1.%2"/>
      <w:lvlJc w:val="left"/>
      <w:pPr>
        <w:ind w:left="1540" w:hanging="720"/>
      </w:pPr>
    </w:lvl>
    <w:lvl w:ilvl="2">
      <w:start w:val="1"/>
      <w:numFmt w:val="decimal"/>
      <w:lvlText w:val="%1.%2.%3"/>
      <w:lvlJc w:val="left"/>
      <w:pPr>
        <w:ind w:left="1540" w:hanging="720"/>
      </w:pPr>
      <w:rPr>
        <w:rFonts w:ascii="Arial" w:hAnsi="Arial" w:cs="Arial"/>
        <w:b w:val="0"/>
        <w:bCs w:val="0"/>
        <w:sz w:val="24"/>
        <w:szCs w:val="24"/>
      </w:rPr>
    </w:lvl>
    <w:lvl w:ilvl="3">
      <w:start w:val="10"/>
      <w:numFmt w:val="decimal"/>
      <w:lvlText w:val="(%4)"/>
      <w:lvlJc w:val="left"/>
      <w:pPr>
        <w:ind w:left="1540" w:hanging="507"/>
      </w:pPr>
      <w:rPr>
        <w:rFonts w:ascii="Arial" w:hAnsi="Arial" w:cs="Arial"/>
        <w:b w:val="0"/>
        <w:bCs w:val="0"/>
        <w:spacing w:val="-1"/>
        <w:sz w:val="24"/>
        <w:szCs w:val="24"/>
      </w:rPr>
    </w:lvl>
    <w:lvl w:ilvl="4">
      <w:numFmt w:val="bullet"/>
      <w:lvlText w:val="•"/>
      <w:lvlJc w:val="left"/>
      <w:pPr>
        <w:ind w:left="4756" w:hanging="507"/>
      </w:pPr>
    </w:lvl>
    <w:lvl w:ilvl="5">
      <w:numFmt w:val="bullet"/>
      <w:lvlText w:val="•"/>
      <w:lvlJc w:val="left"/>
      <w:pPr>
        <w:ind w:left="5560" w:hanging="507"/>
      </w:pPr>
    </w:lvl>
    <w:lvl w:ilvl="6">
      <w:numFmt w:val="bullet"/>
      <w:lvlText w:val="•"/>
      <w:lvlJc w:val="left"/>
      <w:pPr>
        <w:ind w:left="6364" w:hanging="507"/>
      </w:pPr>
    </w:lvl>
    <w:lvl w:ilvl="7">
      <w:numFmt w:val="bullet"/>
      <w:lvlText w:val="•"/>
      <w:lvlJc w:val="left"/>
      <w:pPr>
        <w:ind w:left="7168" w:hanging="507"/>
      </w:pPr>
    </w:lvl>
    <w:lvl w:ilvl="8">
      <w:numFmt w:val="bullet"/>
      <w:lvlText w:val="•"/>
      <w:lvlJc w:val="left"/>
      <w:pPr>
        <w:ind w:left="7972" w:hanging="507"/>
      </w:pPr>
    </w:lvl>
  </w:abstractNum>
  <w:abstractNum w:abstractNumId="2" w15:restartNumberingAfterBreak="0">
    <w:nsid w:val="00000405"/>
    <w:multiLevelType w:val="multilevel"/>
    <w:tmpl w:val="00000888"/>
    <w:lvl w:ilvl="0">
      <w:start w:val="3"/>
      <w:numFmt w:val="decimal"/>
      <w:lvlText w:val="%1"/>
      <w:lvlJc w:val="left"/>
      <w:pPr>
        <w:ind w:left="820" w:hanging="720"/>
      </w:pPr>
    </w:lvl>
    <w:lvl w:ilvl="1">
      <w:start w:val="4"/>
      <w:numFmt w:val="decimal"/>
      <w:lvlText w:val="%1.%2"/>
      <w:lvlJc w:val="left"/>
      <w:pPr>
        <w:ind w:left="820" w:hanging="720"/>
      </w:pPr>
      <w:rPr>
        <w:rFonts w:ascii="Arial" w:hAnsi="Arial" w:cs="Arial"/>
        <w:b w:val="0"/>
        <w:bCs w:val="0"/>
        <w:sz w:val="24"/>
        <w:szCs w:val="24"/>
      </w:rPr>
    </w:lvl>
    <w:lvl w:ilvl="2">
      <w:start w:val="1"/>
      <w:numFmt w:val="decimal"/>
      <w:lvlText w:val="%1.%2.%3"/>
      <w:lvlJc w:val="left"/>
      <w:pPr>
        <w:ind w:left="1540" w:hanging="720"/>
      </w:pPr>
      <w:rPr>
        <w:rFonts w:ascii="Arial" w:hAnsi="Arial" w:cs="Arial"/>
        <w:b w:val="0"/>
        <w:bCs w:val="0"/>
        <w:sz w:val="24"/>
        <w:szCs w:val="24"/>
      </w:rPr>
    </w:lvl>
    <w:lvl w:ilvl="3">
      <w:start w:val="1"/>
      <w:numFmt w:val="decimal"/>
      <w:lvlText w:val="%1.%2.%3.%4"/>
      <w:lvlJc w:val="left"/>
      <w:pPr>
        <w:ind w:left="2620" w:hanging="1080"/>
      </w:pPr>
      <w:rPr>
        <w:rFonts w:ascii="Arial" w:hAnsi="Arial" w:cs="Arial"/>
        <w:b w:val="0"/>
        <w:bCs w:val="0"/>
        <w:sz w:val="24"/>
        <w:szCs w:val="24"/>
      </w:rPr>
    </w:lvl>
    <w:lvl w:ilvl="4">
      <w:numFmt w:val="bullet"/>
      <w:lvlText w:val="•"/>
      <w:lvlJc w:val="left"/>
      <w:pPr>
        <w:ind w:left="4360" w:hanging="1080"/>
      </w:pPr>
    </w:lvl>
    <w:lvl w:ilvl="5">
      <w:numFmt w:val="bullet"/>
      <w:lvlText w:val="•"/>
      <w:lvlJc w:val="left"/>
      <w:pPr>
        <w:ind w:left="5230" w:hanging="1080"/>
      </w:pPr>
    </w:lvl>
    <w:lvl w:ilvl="6">
      <w:numFmt w:val="bullet"/>
      <w:lvlText w:val="•"/>
      <w:lvlJc w:val="left"/>
      <w:pPr>
        <w:ind w:left="6100" w:hanging="1080"/>
      </w:pPr>
    </w:lvl>
    <w:lvl w:ilvl="7">
      <w:numFmt w:val="bullet"/>
      <w:lvlText w:val="•"/>
      <w:lvlJc w:val="left"/>
      <w:pPr>
        <w:ind w:left="6970" w:hanging="1080"/>
      </w:pPr>
    </w:lvl>
    <w:lvl w:ilvl="8">
      <w:numFmt w:val="bullet"/>
      <w:lvlText w:val="•"/>
      <w:lvlJc w:val="left"/>
      <w:pPr>
        <w:ind w:left="7840" w:hanging="1080"/>
      </w:pPr>
    </w:lvl>
  </w:abstractNum>
  <w:abstractNum w:abstractNumId="3" w15:restartNumberingAfterBreak="0">
    <w:nsid w:val="04F027D8"/>
    <w:multiLevelType w:val="multilevel"/>
    <w:tmpl w:val="48206196"/>
    <w:lvl w:ilvl="0">
      <w:start w:val="1"/>
      <w:numFmt w:val="decimal"/>
      <w:lvlText w:val="%1.0"/>
      <w:lvlJc w:val="left"/>
      <w:pPr>
        <w:ind w:left="825" w:hanging="465"/>
      </w:pPr>
      <w:rPr>
        <w:rFonts w:hint="default"/>
        <w:b w:val="0"/>
      </w:rPr>
    </w:lvl>
    <w:lvl w:ilvl="1">
      <w:start w:val="1"/>
      <w:numFmt w:val="decimal"/>
      <w:lvlText w:val="%1.%2"/>
      <w:lvlJc w:val="left"/>
      <w:pPr>
        <w:ind w:left="1545" w:hanging="46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4" w15:restartNumberingAfterBreak="0">
    <w:nsid w:val="062B4B62"/>
    <w:multiLevelType w:val="multilevel"/>
    <w:tmpl w:val="856AB878"/>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4.2.%3."/>
      <w:lvlJc w:val="left"/>
      <w:pPr>
        <w:ind w:left="1540" w:hanging="720"/>
      </w:pPr>
      <w:rPr>
        <w:rFonts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5" w15:restartNumberingAfterBreak="0">
    <w:nsid w:val="07EB6C09"/>
    <w:multiLevelType w:val="multilevel"/>
    <w:tmpl w:val="5A6E8276"/>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2.%3."/>
      <w:lvlJc w:val="left"/>
      <w:pPr>
        <w:ind w:left="1540" w:hanging="720"/>
      </w:pPr>
      <w:rPr>
        <w:rFonts w:hint="default"/>
        <w:sz w:val="24"/>
        <w:szCs w:val="24"/>
      </w:rPr>
    </w:lvl>
    <w:lvl w:ilvl="3">
      <w:start w:val="1"/>
      <w:numFmt w:val="decimal"/>
      <w:lvlText w:val="%1.%2.%3.%4"/>
      <w:lvlJc w:val="left"/>
      <w:pPr>
        <w:ind w:left="2620" w:hanging="1080"/>
      </w:pPr>
      <w:rPr>
        <w:rFonts w:ascii="Arial" w:eastAsia="Arial" w:hAnsi="Arial"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6" w15:restartNumberingAfterBreak="0">
    <w:nsid w:val="08362871"/>
    <w:multiLevelType w:val="hybridMultilevel"/>
    <w:tmpl w:val="7F80E39E"/>
    <w:lvl w:ilvl="0" w:tplc="296C8C92">
      <w:start w:val="1"/>
      <w:numFmt w:val="bullet"/>
      <w:lvlText w:val=""/>
      <w:lvlJc w:val="left"/>
      <w:pPr>
        <w:ind w:left="360" w:hanging="360"/>
      </w:pPr>
      <w:rPr>
        <w:rFonts w:ascii="Symbol" w:hAnsi="Symbol" w:hint="default"/>
      </w:rPr>
    </w:lvl>
    <w:lvl w:ilvl="1" w:tplc="288A831E" w:tentative="1">
      <w:start w:val="1"/>
      <w:numFmt w:val="bullet"/>
      <w:lvlText w:val="o"/>
      <w:lvlJc w:val="left"/>
      <w:pPr>
        <w:ind w:left="1080" w:hanging="360"/>
      </w:pPr>
      <w:rPr>
        <w:rFonts w:ascii="Courier New" w:hAnsi="Courier New" w:cs="Courier New" w:hint="default"/>
      </w:rPr>
    </w:lvl>
    <w:lvl w:ilvl="2" w:tplc="9294CAAC" w:tentative="1">
      <w:start w:val="1"/>
      <w:numFmt w:val="bullet"/>
      <w:lvlText w:val=""/>
      <w:lvlJc w:val="left"/>
      <w:pPr>
        <w:ind w:left="1800" w:hanging="360"/>
      </w:pPr>
      <w:rPr>
        <w:rFonts w:ascii="Wingdings" w:hAnsi="Wingdings" w:hint="default"/>
      </w:rPr>
    </w:lvl>
    <w:lvl w:ilvl="3" w:tplc="DBE44210" w:tentative="1">
      <w:start w:val="1"/>
      <w:numFmt w:val="bullet"/>
      <w:lvlText w:val=""/>
      <w:lvlJc w:val="left"/>
      <w:pPr>
        <w:ind w:left="2520" w:hanging="360"/>
      </w:pPr>
      <w:rPr>
        <w:rFonts w:ascii="Symbol" w:hAnsi="Symbol" w:hint="default"/>
      </w:rPr>
    </w:lvl>
    <w:lvl w:ilvl="4" w:tplc="E4A416C8" w:tentative="1">
      <w:start w:val="1"/>
      <w:numFmt w:val="bullet"/>
      <w:lvlText w:val="o"/>
      <w:lvlJc w:val="left"/>
      <w:pPr>
        <w:ind w:left="3240" w:hanging="360"/>
      </w:pPr>
      <w:rPr>
        <w:rFonts w:ascii="Courier New" w:hAnsi="Courier New" w:cs="Courier New" w:hint="default"/>
      </w:rPr>
    </w:lvl>
    <w:lvl w:ilvl="5" w:tplc="7C10E55C" w:tentative="1">
      <w:start w:val="1"/>
      <w:numFmt w:val="bullet"/>
      <w:lvlText w:val=""/>
      <w:lvlJc w:val="left"/>
      <w:pPr>
        <w:ind w:left="3960" w:hanging="360"/>
      </w:pPr>
      <w:rPr>
        <w:rFonts w:ascii="Wingdings" w:hAnsi="Wingdings" w:hint="default"/>
      </w:rPr>
    </w:lvl>
    <w:lvl w:ilvl="6" w:tplc="88E89F7A" w:tentative="1">
      <w:start w:val="1"/>
      <w:numFmt w:val="bullet"/>
      <w:lvlText w:val=""/>
      <w:lvlJc w:val="left"/>
      <w:pPr>
        <w:ind w:left="4680" w:hanging="360"/>
      </w:pPr>
      <w:rPr>
        <w:rFonts w:ascii="Symbol" w:hAnsi="Symbol" w:hint="default"/>
      </w:rPr>
    </w:lvl>
    <w:lvl w:ilvl="7" w:tplc="A5702F6E" w:tentative="1">
      <w:start w:val="1"/>
      <w:numFmt w:val="bullet"/>
      <w:lvlText w:val="o"/>
      <w:lvlJc w:val="left"/>
      <w:pPr>
        <w:ind w:left="5400" w:hanging="360"/>
      </w:pPr>
      <w:rPr>
        <w:rFonts w:ascii="Courier New" w:hAnsi="Courier New" w:cs="Courier New" w:hint="default"/>
      </w:rPr>
    </w:lvl>
    <w:lvl w:ilvl="8" w:tplc="E0FE1B7E" w:tentative="1">
      <w:start w:val="1"/>
      <w:numFmt w:val="bullet"/>
      <w:lvlText w:val=""/>
      <w:lvlJc w:val="left"/>
      <w:pPr>
        <w:ind w:left="6120" w:hanging="360"/>
      </w:pPr>
      <w:rPr>
        <w:rFonts w:ascii="Wingdings" w:hAnsi="Wingdings" w:hint="default"/>
      </w:rPr>
    </w:lvl>
  </w:abstractNum>
  <w:abstractNum w:abstractNumId="7" w15:restartNumberingAfterBreak="0">
    <w:nsid w:val="089A1D8C"/>
    <w:multiLevelType w:val="multilevel"/>
    <w:tmpl w:val="51FEECA4"/>
    <w:lvl w:ilvl="0">
      <w:start w:val="2"/>
      <w:numFmt w:val="decimal"/>
      <w:lvlText w:val="%1"/>
      <w:lvlJc w:val="left"/>
      <w:pPr>
        <w:ind w:left="2620" w:hanging="1080"/>
      </w:pPr>
      <w:rPr>
        <w:rFonts w:hint="default"/>
      </w:rPr>
    </w:lvl>
    <w:lvl w:ilvl="1">
      <w:start w:val="2"/>
      <w:numFmt w:val="decimal"/>
      <w:lvlText w:val="%1.%2"/>
      <w:lvlJc w:val="left"/>
      <w:pPr>
        <w:ind w:left="2620" w:hanging="1080"/>
      </w:pPr>
      <w:rPr>
        <w:rFonts w:hint="default"/>
      </w:rPr>
    </w:lvl>
    <w:lvl w:ilvl="2">
      <w:start w:val="2"/>
      <w:numFmt w:val="decimal"/>
      <w:lvlText w:val="%1.%2.%3"/>
      <w:lvlJc w:val="left"/>
      <w:pPr>
        <w:ind w:left="2620" w:hanging="1080"/>
      </w:pPr>
      <w:rPr>
        <w:rFonts w:hint="default"/>
      </w:rPr>
    </w:lvl>
    <w:lvl w:ilvl="3">
      <w:start w:val="1"/>
      <w:numFmt w:val="none"/>
      <w:lvlText w:val="2.2.4.2"/>
      <w:lvlJc w:val="left"/>
      <w:pPr>
        <w:ind w:left="2620" w:hanging="1080"/>
      </w:pPr>
      <w:rPr>
        <w:rFonts w:ascii="Arial" w:eastAsia="Arial" w:hAnsi="Arial" w:hint="default"/>
        <w:sz w:val="24"/>
        <w:szCs w:val="24"/>
      </w:rPr>
    </w:lvl>
    <w:lvl w:ilvl="4">
      <w:start w:val="1"/>
      <w:numFmt w:val="bullet"/>
      <w:lvlText w:val="•"/>
      <w:lvlJc w:val="left"/>
      <w:pPr>
        <w:ind w:left="5404" w:hanging="1080"/>
      </w:pPr>
      <w:rPr>
        <w:rFonts w:hint="default"/>
      </w:rPr>
    </w:lvl>
    <w:lvl w:ilvl="5">
      <w:start w:val="1"/>
      <w:numFmt w:val="bullet"/>
      <w:lvlText w:val="•"/>
      <w:lvlJc w:val="left"/>
      <w:pPr>
        <w:ind w:left="6100" w:hanging="1080"/>
      </w:pPr>
      <w:rPr>
        <w:rFonts w:hint="default"/>
      </w:rPr>
    </w:lvl>
    <w:lvl w:ilvl="6">
      <w:start w:val="1"/>
      <w:numFmt w:val="bullet"/>
      <w:lvlText w:val="•"/>
      <w:lvlJc w:val="left"/>
      <w:pPr>
        <w:ind w:left="6796" w:hanging="1080"/>
      </w:pPr>
      <w:rPr>
        <w:rFonts w:hint="default"/>
      </w:rPr>
    </w:lvl>
    <w:lvl w:ilvl="7">
      <w:start w:val="1"/>
      <w:numFmt w:val="bullet"/>
      <w:lvlText w:val="•"/>
      <w:lvlJc w:val="left"/>
      <w:pPr>
        <w:ind w:left="7492" w:hanging="1080"/>
      </w:pPr>
      <w:rPr>
        <w:rFonts w:hint="default"/>
      </w:rPr>
    </w:lvl>
    <w:lvl w:ilvl="8">
      <w:start w:val="1"/>
      <w:numFmt w:val="bullet"/>
      <w:lvlText w:val="•"/>
      <w:lvlJc w:val="left"/>
      <w:pPr>
        <w:ind w:left="8188" w:hanging="1080"/>
      </w:pPr>
      <w:rPr>
        <w:rFonts w:hint="default"/>
      </w:rPr>
    </w:lvl>
  </w:abstractNum>
  <w:abstractNum w:abstractNumId="8" w15:restartNumberingAfterBreak="0">
    <w:nsid w:val="12A44A98"/>
    <w:multiLevelType w:val="multilevel"/>
    <w:tmpl w:val="179AB344"/>
    <w:lvl w:ilvl="0">
      <w:start w:val="10"/>
      <w:numFmt w:val="decimal"/>
      <w:lvlText w:val="%1"/>
      <w:lvlJc w:val="left"/>
      <w:pPr>
        <w:ind w:left="2260" w:hanging="720"/>
      </w:pPr>
      <w:rPr>
        <w:rFonts w:hint="default"/>
      </w:rPr>
    </w:lvl>
    <w:lvl w:ilvl="1">
      <w:start w:val="1"/>
      <w:numFmt w:val="decimal"/>
      <w:lvlText w:val="%1.%2"/>
      <w:lvlJc w:val="left"/>
      <w:pPr>
        <w:ind w:left="2260" w:hanging="720"/>
      </w:pPr>
      <w:rPr>
        <w:rFonts w:ascii="Arial" w:eastAsia="Arial" w:hAnsi="Arial" w:hint="default"/>
        <w:sz w:val="24"/>
        <w:szCs w:val="24"/>
      </w:rPr>
    </w:lvl>
    <w:lvl w:ilvl="2">
      <w:start w:val="1"/>
      <w:numFmt w:val="bullet"/>
      <w:lvlText w:val="•"/>
      <w:lvlJc w:val="left"/>
      <w:pPr>
        <w:ind w:left="3724" w:hanging="720"/>
      </w:pPr>
      <w:rPr>
        <w:rFonts w:hint="default"/>
      </w:rPr>
    </w:lvl>
    <w:lvl w:ilvl="3">
      <w:start w:val="1"/>
      <w:numFmt w:val="bullet"/>
      <w:lvlText w:val="•"/>
      <w:lvlJc w:val="left"/>
      <w:pPr>
        <w:ind w:left="4456" w:hanging="720"/>
      </w:pPr>
      <w:rPr>
        <w:rFonts w:hint="default"/>
      </w:rPr>
    </w:lvl>
    <w:lvl w:ilvl="4">
      <w:start w:val="1"/>
      <w:numFmt w:val="bullet"/>
      <w:lvlText w:val="•"/>
      <w:lvlJc w:val="left"/>
      <w:pPr>
        <w:ind w:left="5188" w:hanging="720"/>
      </w:pPr>
      <w:rPr>
        <w:rFonts w:hint="default"/>
      </w:rPr>
    </w:lvl>
    <w:lvl w:ilvl="5">
      <w:start w:val="1"/>
      <w:numFmt w:val="bullet"/>
      <w:lvlText w:val="•"/>
      <w:lvlJc w:val="left"/>
      <w:pPr>
        <w:ind w:left="5920" w:hanging="720"/>
      </w:pPr>
      <w:rPr>
        <w:rFonts w:hint="default"/>
      </w:rPr>
    </w:lvl>
    <w:lvl w:ilvl="6">
      <w:start w:val="1"/>
      <w:numFmt w:val="bullet"/>
      <w:lvlText w:val="•"/>
      <w:lvlJc w:val="left"/>
      <w:pPr>
        <w:ind w:left="6652" w:hanging="720"/>
      </w:pPr>
      <w:rPr>
        <w:rFonts w:hint="default"/>
      </w:rPr>
    </w:lvl>
    <w:lvl w:ilvl="7">
      <w:start w:val="1"/>
      <w:numFmt w:val="bullet"/>
      <w:lvlText w:val="•"/>
      <w:lvlJc w:val="left"/>
      <w:pPr>
        <w:ind w:left="7384" w:hanging="720"/>
      </w:pPr>
      <w:rPr>
        <w:rFonts w:hint="default"/>
      </w:rPr>
    </w:lvl>
    <w:lvl w:ilvl="8">
      <w:start w:val="1"/>
      <w:numFmt w:val="bullet"/>
      <w:lvlText w:val="•"/>
      <w:lvlJc w:val="left"/>
      <w:pPr>
        <w:ind w:left="8116" w:hanging="720"/>
      </w:pPr>
      <w:rPr>
        <w:rFonts w:hint="default"/>
      </w:rPr>
    </w:lvl>
  </w:abstractNum>
  <w:abstractNum w:abstractNumId="9" w15:restartNumberingAfterBreak="0">
    <w:nsid w:val="15035974"/>
    <w:multiLevelType w:val="multilevel"/>
    <w:tmpl w:val="511E41E6"/>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12.%3."/>
      <w:lvlJc w:val="left"/>
      <w:pPr>
        <w:ind w:left="1540" w:hanging="720"/>
      </w:pPr>
      <w:rPr>
        <w:rFonts w:hint="default"/>
        <w:sz w:val="24"/>
        <w:szCs w:val="24"/>
      </w:rPr>
    </w:lvl>
    <w:lvl w:ilvl="3">
      <w:start w:val="2"/>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10" w15:restartNumberingAfterBreak="0">
    <w:nsid w:val="15F74F36"/>
    <w:multiLevelType w:val="hybridMultilevel"/>
    <w:tmpl w:val="083E8A16"/>
    <w:lvl w:ilvl="0" w:tplc="CA5A68AA">
      <w:start w:val="1"/>
      <w:numFmt w:val="decimal"/>
      <w:lvlText w:val="1.3.1.%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1" w15:restartNumberingAfterBreak="0">
    <w:nsid w:val="19992A10"/>
    <w:multiLevelType w:val="hybridMultilevel"/>
    <w:tmpl w:val="5406BE26"/>
    <w:lvl w:ilvl="0" w:tplc="5F607F48">
      <w:start w:val="1"/>
      <w:numFmt w:val="decimal"/>
      <w:lvlText w:val="1.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19C96E43"/>
    <w:multiLevelType w:val="hybridMultilevel"/>
    <w:tmpl w:val="B0D214E8"/>
    <w:lvl w:ilvl="0" w:tplc="687E1E86">
      <w:start w:val="1"/>
      <w:numFmt w:val="decimal"/>
      <w:lvlText w:val="%1."/>
      <w:lvlJc w:val="left"/>
      <w:pPr>
        <w:ind w:left="1640" w:hanging="324"/>
      </w:pPr>
      <w:rPr>
        <w:rFonts w:ascii="Arial" w:eastAsia="Arial" w:hAnsi="Arial" w:hint="default"/>
        <w:sz w:val="24"/>
        <w:szCs w:val="24"/>
      </w:rPr>
    </w:lvl>
    <w:lvl w:ilvl="1" w:tplc="412EF062">
      <w:start w:val="1"/>
      <w:numFmt w:val="bullet"/>
      <w:lvlText w:val="•"/>
      <w:lvlJc w:val="left"/>
      <w:pPr>
        <w:ind w:left="2516" w:hanging="324"/>
      </w:pPr>
      <w:rPr>
        <w:rFonts w:hint="default"/>
      </w:rPr>
    </w:lvl>
    <w:lvl w:ilvl="2" w:tplc="7D583694">
      <w:start w:val="1"/>
      <w:numFmt w:val="bullet"/>
      <w:lvlText w:val="•"/>
      <w:lvlJc w:val="left"/>
      <w:pPr>
        <w:ind w:left="3392" w:hanging="324"/>
      </w:pPr>
      <w:rPr>
        <w:rFonts w:hint="default"/>
      </w:rPr>
    </w:lvl>
    <w:lvl w:ilvl="3" w:tplc="438A8214">
      <w:start w:val="1"/>
      <w:numFmt w:val="bullet"/>
      <w:lvlText w:val="•"/>
      <w:lvlJc w:val="left"/>
      <w:pPr>
        <w:ind w:left="4268" w:hanging="324"/>
      </w:pPr>
      <w:rPr>
        <w:rFonts w:hint="default"/>
      </w:rPr>
    </w:lvl>
    <w:lvl w:ilvl="4" w:tplc="DCE005DC">
      <w:start w:val="1"/>
      <w:numFmt w:val="bullet"/>
      <w:lvlText w:val="•"/>
      <w:lvlJc w:val="left"/>
      <w:pPr>
        <w:ind w:left="5144" w:hanging="324"/>
      </w:pPr>
      <w:rPr>
        <w:rFonts w:hint="default"/>
      </w:rPr>
    </w:lvl>
    <w:lvl w:ilvl="5" w:tplc="1A82400A">
      <w:start w:val="1"/>
      <w:numFmt w:val="bullet"/>
      <w:lvlText w:val="•"/>
      <w:lvlJc w:val="left"/>
      <w:pPr>
        <w:ind w:left="6020" w:hanging="324"/>
      </w:pPr>
      <w:rPr>
        <w:rFonts w:hint="default"/>
      </w:rPr>
    </w:lvl>
    <w:lvl w:ilvl="6" w:tplc="159A3DBE">
      <w:start w:val="1"/>
      <w:numFmt w:val="bullet"/>
      <w:lvlText w:val="•"/>
      <w:lvlJc w:val="left"/>
      <w:pPr>
        <w:ind w:left="6896" w:hanging="324"/>
      </w:pPr>
      <w:rPr>
        <w:rFonts w:hint="default"/>
      </w:rPr>
    </w:lvl>
    <w:lvl w:ilvl="7" w:tplc="1FBA6E16">
      <w:start w:val="1"/>
      <w:numFmt w:val="bullet"/>
      <w:lvlText w:val="•"/>
      <w:lvlJc w:val="left"/>
      <w:pPr>
        <w:ind w:left="7772" w:hanging="324"/>
      </w:pPr>
      <w:rPr>
        <w:rFonts w:hint="default"/>
      </w:rPr>
    </w:lvl>
    <w:lvl w:ilvl="8" w:tplc="D3E0F736">
      <w:start w:val="1"/>
      <w:numFmt w:val="bullet"/>
      <w:lvlText w:val="•"/>
      <w:lvlJc w:val="left"/>
      <w:pPr>
        <w:ind w:left="8648" w:hanging="324"/>
      </w:pPr>
      <w:rPr>
        <w:rFonts w:hint="default"/>
      </w:rPr>
    </w:lvl>
  </w:abstractNum>
  <w:abstractNum w:abstractNumId="13" w15:restartNumberingAfterBreak="0">
    <w:nsid w:val="1BBF2482"/>
    <w:multiLevelType w:val="hybridMultilevel"/>
    <w:tmpl w:val="AA90DB76"/>
    <w:lvl w:ilvl="0" w:tplc="E548B326">
      <w:start w:val="1"/>
      <w:numFmt w:val="bullet"/>
      <w:lvlText w:val=""/>
      <w:lvlJc w:val="left"/>
      <w:pPr>
        <w:ind w:left="2174" w:hanging="360"/>
      </w:pPr>
      <w:rPr>
        <w:rFonts w:ascii="Symbol" w:eastAsia="Symbol" w:hAnsi="Symbol" w:hint="default"/>
        <w:sz w:val="24"/>
        <w:szCs w:val="24"/>
      </w:rPr>
    </w:lvl>
    <w:lvl w:ilvl="1" w:tplc="26E4783C">
      <w:start w:val="1"/>
      <w:numFmt w:val="bullet"/>
      <w:lvlText w:val="•"/>
      <w:lvlJc w:val="left"/>
      <w:pPr>
        <w:ind w:left="2914" w:hanging="360"/>
      </w:pPr>
      <w:rPr>
        <w:rFonts w:hint="default"/>
      </w:rPr>
    </w:lvl>
    <w:lvl w:ilvl="2" w:tplc="172EC4D8">
      <w:start w:val="1"/>
      <w:numFmt w:val="bullet"/>
      <w:lvlText w:val="•"/>
      <w:lvlJc w:val="left"/>
      <w:pPr>
        <w:ind w:left="3655" w:hanging="360"/>
      </w:pPr>
      <w:rPr>
        <w:rFonts w:hint="default"/>
      </w:rPr>
    </w:lvl>
    <w:lvl w:ilvl="3" w:tplc="3384CB20">
      <w:start w:val="1"/>
      <w:numFmt w:val="bullet"/>
      <w:lvlText w:val="•"/>
      <w:lvlJc w:val="left"/>
      <w:pPr>
        <w:ind w:left="4395" w:hanging="360"/>
      </w:pPr>
      <w:rPr>
        <w:rFonts w:hint="default"/>
      </w:rPr>
    </w:lvl>
    <w:lvl w:ilvl="4" w:tplc="04C08376">
      <w:start w:val="1"/>
      <w:numFmt w:val="bullet"/>
      <w:lvlText w:val="•"/>
      <w:lvlJc w:val="left"/>
      <w:pPr>
        <w:ind w:left="5136" w:hanging="360"/>
      </w:pPr>
      <w:rPr>
        <w:rFonts w:hint="default"/>
      </w:rPr>
    </w:lvl>
    <w:lvl w:ilvl="5" w:tplc="B02AE972">
      <w:start w:val="1"/>
      <w:numFmt w:val="bullet"/>
      <w:lvlText w:val="•"/>
      <w:lvlJc w:val="left"/>
      <w:pPr>
        <w:ind w:left="5877" w:hanging="360"/>
      </w:pPr>
      <w:rPr>
        <w:rFonts w:hint="default"/>
      </w:rPr>
    </w:lvl>
    <w:lvl w:ilvl="6" w:tplc="46F0F31A">
      <w:start w:val="1"/>
      <w:numFmt w:val="bullet"/>
      <w:lvlText w:val="•"/>
      <w:lvlJc w:val="left"/>
      <w:pPr>
        <w:ind w:left="6617" w:hanging="360"/>
      </w:pPr>
      <w:rPr>
        <w:rFonts w:hint="default"/>
      </w:rPr>
    </w:lvl>
    <w:lvl w:ilvl="7" w:tplc="B344C2EE">
      <w:start w:val="1"/>
      <w:numFmt w:val="bullet"/>
      <w:lvlText w:val="•"/>
      <w:lvlJc w:val="left"/>
      <w:pPr>
        <w:ind w:left="7358" w:hanging="360"/>
      </w:pPr>
      <w:rPr>
        <w:rFonts w:hint="default"/>
      </w:rPr>
    </w:lvl>
    <w:lvl w:ilvl="8" w:tplc="9AFE6F7E">
      <w:start w:val="1"/>
      <w:numFmt w:val="bullet"/>
      <w:lvlText w:val="•"/>
      <w:lvlJc w:val="left"/>
      <w:pPr>
        <w:ind w:left="8098" w:hanging="360"/>
      </w:pPr>
      <w:rPr>
        <w:rFonts w:hint="default"/>
      </w:rPr>
    </w:lvl>
  </w:abstractNum>
  <w:abstractNum w:abstractNumId="14" w15:restartNumberingAfterBreak="0">
    <w:nsid w:val="20C85443"/>
    <w:multiLevelType w:val="multilevel"/>
    <w:tmpl w:val="693A57C2"/>
    <w:lvl w:ilvl="0">
      <w:start w:val="1"/>
      <w:numFmt w:val="decimal"/>
      <w:lvlText w:val="%1."/>
      <w:lvlJc w:val="left"/>
      <w:pPr>
        <w:ind w:left="585" w:hanging="585"/>
      </w:pPr>
      <w:rPr>
        <w:rFonts w:hint="default"/>
      </w:rPr>
    </w:lvl>
    <w:lvl w:ilvl="1">
      <w:start w:val="7"/>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5" w15:restartNumberingAfterBreak="0">
    <w:nsid w:val="2279408E"/>
    <w:multiLevelType w:val="multilevel"/>
    <w:tmpl w:val="5E8E09F8"/>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4.3.%3."/>
      <w:lvlJc w:val="left"/>
      <w:pPr>
        <w:ind w:left="1540" w:hanging="720"/>
      </w:pPr>
      <w:rPr>
        <w:rFonts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16" w15:restartNumberingAfterBreak="0">
    <w:nsid w:val="2341374E"/>
    <w:multiLevelType w:val="multilevel"/>
    <w:tmpl w:val="CA940BA8"/>
    <w:lvl w:ilvl="0">
      <w:start w:val="1"/>
      <w:numFmt w:val="decimal"/>
      <w:lvlText w:val="%1."/>
      <w:lvlJc w:val="left"/>
      <w:pPr>
        <w:ind w:left="585" w:hanging="585"/>
      </w:pPr>
      <w:rPr>
        <w:rFonts w:hint="default"/>
      </w:rPr>
    </w:lvl>
    <w:lvl w:ilvl="1">
      <w:start w:val="5"/>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17" w15:restartNumberingAfterBreak="0">
    <w:nsid w:val="25D92D42"/>
    <w:multiLevelType w:val="multilevel"/>
    <w:tmpl w:val="5A6E8276"/>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2.%3."/>
      <w:lvlJc w:val="left"/>
      <w:pPr>
        <w:ind w:left="1540" w:hanging="720"/>
      </w:pPr>
      <w:rPr>
        <w:rFonts w:hint="default"/>
        <w:sz w:val="24"/>
        <w:szCs w:val="24"/>
      </w:rPr>
    </w:lvl>
    <w:lvl w:ilvl="3">
      <w:start w:val="1"/>
      <w:numFmt w:val="decimal"/>
      <w:lvlText w:val="%1.%2.%3.%4"/>
      <w:lvlJc w:val="left"/>
      <w:pPr>
        <w:ind w:left="2620" w:hanging="1080"/>
      </w:pPr>
      <w:rPr>
        <w:rFonts w:ascii="Arial" w:eastAsia="Arial" w:hAnsi="Arial"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18" w15:restartNumberingAfterBreak="0">
    <w:nsid w:val="269D1017"/>
    <w:multiLevelType w:val="multilevel"/>
    <w:tmpl w:val="AF12CE86"/>
    <w:lvl w:ilvl="0">
      <w:start w:val="5"/>
      <w:numFmt w:val="decimal"/>
      <w:lvlText w:val="%1"/>
      <w:lvlJc w:val="left"/>
      <w:pPr>
        <w:ind w:left="1540" w:hanging="720"/>
      </w:pPr>
      <w:rPr>
        <w:rFonts w:hint="default"/>
      </w:rPr>
    </w:lvl>
    <w:lvl w:ilvl="1">
      <w:start w:val="1"/>
      <w:numFmt w:val="decimal"/>
      <w:lvlText w:val="%1.%2"/>
      <w:lvlJc w:val="left"/>
      <w:pPr>
        <w:ind w:left="2260" w:hanging="720"/>
      </w:pPr>
      <w:rPr>
        <w:rFonts w:ascii="Arial" w:eastAsia="Arial" w:hAnsi="Arial" w:hint="default"/>
        <w:sz w:val="24"/>
        <w:szCs w:val="24"/>
      </w:rPr>
    </w:lvl>
    <w:lvl w:ilvl="2">
      <w:start w:val="1"/>
      <w:numFmt w:val="bullet"/>
      <w:lvlText w:val="•"/>
      <w:lvlJc w:val="left"/>
      <w:pPr>
        <w:ind w:left="3071" w:hanging="720"/>
      </w:pPr>
      <w:rPr>
        <w:rFonts w:hint="default"/>
      </w:rPr>
    </w:lvl>
    <w:lvl w:ilvl="3">
      <w:start w:val="1"/>
      <w:numFmt w:val="bullet"/>
      <w:lvlText w:val="•"/>
      <w:lvlJc w:val="left"/>
      <w:pPr>
        <w:ind w:left="3882" w:hanging="720"/>
      </w:pPr>
      <w:rPr>
        <w:rFonts w:hint="default"/>
      </w:rPr>
    </w:lvl>
    <w:lvl w:ilvl="4">
      <w:start w:val="1"/>
      <w:numFmt w:val="bullet"/>
      <w:lvlText w:val="•"/>
      <w:lvlJc w:val="left"/>
      <w:pPr>
        <w:ind w:left="4693" w:hanging="720"/>
      </w:pPr>
      <w:rPr>
        <w:rFonts w:hint="default"/>
      </w:rPr>
    </w:lvl>
    <w:lvl w:ilvl="5">
      <w:start w:val="1"/>
      <w:numFmt w:val="bullet"/>
      <w:lvlText w:val="•"/>
      <w:lvlJc w:val="left"/>
      <w:pPr>
        <w:ind w:left="5504" w:hanging="720"/>
      </w:pPr>
      <w:rPr>
        <w:rFonts w:hint="default"/>
      </w:rPr>
    </w:lvl>
    <w:lvl w:ilvl="6">
      <w:start w:val="1"/>
      <w:numFmt w:val="bullet"/>
      <w:lvlText w:val="•"/>
      <w:lvlJc w:val="left"/>
      <w:pPr>
        <w:ind w:left="6315" w:hanging="720"/>
      </w:pPr>
      <w:rPr>
        <w:rFonts w:hint="default"/>
      </w:rPr>
    </w:lvl>
    <w:lvl w:ilvl="7">
      <w:start w:val="1"/>
      <w:numFmt w:val="bullet"/>
      <w:lvlText w:val="•"/>
      <w:lvlJc w:val="left"/>
      <w:pPr>
        <w:ind w:left="7126" w:hanging="720"/>
      </w:pPr>
      <w:rPr>
        <w:rFonts w:hint="default"/>
      </w:rPr>
    </w:lvl>
    <w:lvl w:ilvl="8">
      <w:start w:val="1"/>
      <w:numFmt w:val="bullet"/>
      <w:lvlText w:val="•"/>
      <w:lvlJc w:val="left"/>
      <w:pPr>
        <w:ind w:left="7937" w:hanging="720"/>
      </w:pPr>
      <w:rPr>
        <w:rFonts w:hint="default"/>
      </w:rPr>
    </w:lvl>
  </w:abstractNum>
  <w:abstractNum w:abstractNumId="19" w15:restartNumberingAfterBreak="0">
    <w:nsid w:val="28404B5B"/>
    <w:multiLevelType w:val="multilevel"/>
    <w:tmpl w:val="7CC4056E"/>
    <w:lvl w:ilvl="0">
      <w:start w:val="2"/>
      <w:numFmt w:val="decimal"/>
      <w:lvlText w:val="%1"/>
      <w:lvlJc w:val="left"/>
      <w:pPr>
        <w:ind w:left="2260" w:hanging="720"/>
      </w:pPr>
      <w:rPr>
        <w:rFonts w:hint="default"/>
      </w:rPr>
    </w:lvl>
    <w:lvl w:ilvl="1">
      <w:start w:val="1"/>
      <w:numFmt w:val="decimal"/>
      <w:lvlText w:val="2.%2."/>
      <w:lvlJc w:val="left"/>
      <w:pPr>
        <w:ind w:left="2260" w:hanging="720"/>
      </w:pPr>
      <w:rPr>
        <w:rFonts w:hint="default"/>
        <w:sz w:val="24"/>
        <w:szCs w:val="24"/>
      </w:rPr>
    </w:lvl>
    <w:lvl w:ilvl="2">
      <w:start w:val="2"/>
      <w:numFmt w:val="decimal"/>
      <w:lvlText w:val="2.3.%3."/>
      <w:lvlJc w:val="left"/>
      <w:pPr>
        <w:ind w:left="3341" w:hanging="1081"/>
      </w:pPr>
      <w:rPr>
        <w:rFonts w:hint="default"/>
        <w:sz w:val="24"/>
        <w:szCs w:val="24"/>
      </w:rPr>
    </w:lvl>
    <w:lvl w:ilvl="3">
      <w:start w:val="1"/>
      <w:numFmt w:val="bullet"/>
      <w:lvlText w:val="•"/>
      <w:lvlJc w:val="left"/>
      <w:pPr>
        <w:ind w:left="4727" w:hanging="1081"/>
      </w:pPr>
      <w:rPr>
        <w:rFonts w:hint="default"/>
      </w:rPr>
    </w:lvl>
    <w:lvl w:ilvl="4">
      <w:start w:val="1"/>
      <w:numFmt w:val="bullet"/>
      <w:lvlText w:val="•"/>
      <w:lvlJc w:val="left"/>
      <w:pPr>
        <w:ind w:left="5420" w:hanging="1081"/>
      </w:pPr>
      <w:rPr>
        <w:rFonts w:hint="default"/>
      </w:rPr>
    </w:lvl>
    <w:lvl w:ilvl="5">
      <w:start w:val="1"/>
      <w:numFmt w:val="bullet"/>
      <w:lvlText w:val="•"/>
      <w:lvlJc w:val="left"/>
      <w:pPr>
        <w:ind w:left="6113" w:hanging="1081"/>
      </w:pPr>
      <w:rPr>
        <w:rFonts w:hint="default"/>
      </w:rPr>
    </w:lvl>
    <w:lvl w:ilvl="6">
      <w:start w:val="1"/>
      <w:numFmt w:val="bullet"/>
      <w:lvlText w:val="•"/>
      <w:lvlJc w:val="left"/>
      <w:pPr>
        <w:ind w:left="6807" w:hanging="1081"/>
      </w:pPr>
      <w:rPr>
        <w:rFonts w:hint="default"/>
      </w:rPr>
    </w:lvl>
    <w:lvl w:ilvl="7">
      <w:start w:val="1"/>
      <w:numFmt w:val="bullet"/>
      <w:lvlText w:val="•"/>
      <w:lvlJc w:val="left"/>
      <w:pPr>
        <w:ind w:left="7500" w:hanging="1081"/>
      </w:pPr>
      <w:rPr>
        <w:rFonts w:hint="default"/>
      </w:rPr>
    </w:lvl>
    <w:lvl w:ilvl="8">
      <w:start w:val="1"/>
      <w:numFmt w:val="bullet"/>
      <w:lvlText w:val="•"/>
      <w:lvlJc w:val="left"/>
      <w:pPr>
        <w:ind w:left="8193" w:hanging="1081"/>
      </w:pPr>
      <w:rPr>
        <w:rFonts w:hint="default"/>
      </w:rPr>
    </w:lvl>
  </w:abstractNum>
  <w:abstractNum w:abstractNumId="20" w15:restartNumberingAfterBreak="0">
    <w:nsid w:val="2C7C5DF6"/>
    <w:multiLevelType w:val="multilevel"/>
    <w:tmpl w:val="5AB40FEE"/>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6.%3."/>
      <w:lvlJc w:val="left"/>
      <w:pPr>
        <w:ind w:left="1540" w:hanging="720"/>
      </w:pPr>
      <w:rPr>
        <w:rFonts w:hint="default"/>
        <w:sz w:val="24"/>
        <w:szCs w:val="24"/>
      </w:rPr>
    </w:lvl>
    <w:lvl w:ilvl="3">
      <w:start w:val="1"/>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21" w15:restartNumberingAfterBreak="0">
    <w:nsid w:val="3491635C"/>
    <w:multiLevelType w:val="multilevel"/>
    <w:tmpl w:val="ACC8FE3C"/>
    <w:lvl w:ilvl="0">
      <w:start w:val="2"/>
      <w:numFmt w:val="decimal"/>
      <w:lvlText w:val="%1"/>
      <w:lvlJc w:val="left"/>
      <w:pPr>
        <w:ind w:left="820" w:hanging="720"/>
      </w:pPr>
      <w:rPr>
        <w:rFonts w:hint="default"/>
      </w:rPr>
    </w:lvl>
    <w:lvl w:ilvl="1">
      <w:start w:val="3"/>
      <w:numFmt w:val="decimal"/>
      <w:lvlText w:val="%1.%2"/>
      <w:lvlJc w:val="left"/>
      <w:pPr>
        <w:ind w:left="820" w:hanging="720"/>
      </w:pPr>
      <w:rPr>
        <w:rFonts w:ascii="Arial" w:eastAsia="Arial" w:hAnsi="Arial" w:hint="default"/>
        <w:sz w:val="24"/>
        <w:szCs w:val="24"/>
      </w:rPr>
    </w:lvl>
    <w:lvl w:ilvl="2">
      <w:start w:val="1"/>
      <w:numFmt w:val="decimal"/>
      <w:lvlText w:val="%1.%2.%3"/>
      <w:lvlJc w:val="left"/>
      <w:pPr>
        <w:ind w:left="1540" w:hanging="720"/>
      </w:pPr>
      <w:rPr>
        <w:rFonts w:ascii="Arial" w:eastAsia="Arial" w:hAnsi="Arial" w:hint="default"/>
        <w:sz w:val="24"/>
        <w:szCs w:val="24"/>
      </w:rPr>
    </w:lvl>
    <w:lvl w:ilvl="3">
      <w:start w:val="1"/>
      <w:numFmt w:val="bullet"/>
      <w:lvlText w:val="•"/>
      <w:lvlJc w:val="left"/>
      <w:pPr>
        <w:ind w:left="3326" w:hanging="720"/>
      </w:pPr>
      <w:rPr>
        <w:rFonts w:hint="default"/>
      </w:rPr>
    </w:lvl>
    <w:lvl w:ilvl="4">
      <w:start w:val="1"/>
      <w:numFmt w:val="bullet"/>
      <w:lvlText w:val="•"/>
      <w:lvlJc w:val="left"/>
      <w:pPr>
        <w:ind w:left="4220" w:hanging="720"/>
      </w:pPr>
      <w:rPr>
        <w:rFonts w:hint="default"/>
      </w:rPr>
    </w:lvl>
    <w:lvl w:ilvl="5">
      <w:start w:val="1"/>
      <w:numFmt w:val="bullet"/>
      <w:lvlText w:val="•"/>
      <w:lvlJc w:val="left"/>
      <w:pPr>
        <w:ind w:left="5113" w:hanging="720"/>
      </w:pPr>
      <w:rPr>
        <w:rFonts w:hint="default"/>
      </w:rPr>
    </w:lvl>
    <w:lvl w:ilvl="6">
      <w:start w:val="1"/>
      <w:numFmt w:val="bullet"/>
      <w:lvlText w:val="•"/>
      <w:lvlJc w:val="left"/>
      <w:pPr>
        <w:ind w:left="6006" w:hanging="720"/>
      </w:pPr>
      <w:rPr>
        <w:rFonts w:hint="default"/>
      </w:rPr>
    </w:lvl>
    <w:lvl w:ilvl="7">
      <w:start w:val="1"/>
      <w:numFmt w:val="bullet"/>
      <w:lvlText w:val="•"/>
      <w:lvlJc w:val="left"/>
      <w:pPr>
        <w:ind w:left="6900" w:hanging="720"/>
      </w:pPr>
      <w:rPr>
        <w:rFonts w:hint="default"/>
      </w:rPr>
    </w:lvl>
    <w:lvl w:ilvl="8">
      <w:start w:val="1"/>
      <w:numFmt w:val="bullet"/>
      <w:lvlText w:val="•"/>
      <w:lvlJc w:val="left"/>
      <w:pPr>
        <w:ind w:left="7793" w:hanging="720"/>
      </w:pPr>
      <w:rPr>
        <w:rFonts w:hint="default"/>
      </w:rPr>
    </w:lvl>
  </w:abstractNum>
  <w:abstractNum w:abstractNumId="22" w15:restartNumberingAfterBreak="0">
    <w:nsid w:val="380F5DEC"/>
    <w:multiLevelType w:val="multilevel"/>
    <w:tmpl w:val="811ECB3E"/>
    <w:lvl w:ilvl="0">
      <w:start w:val="1"/>
      <w:numFmt w:val="decimal"/>
      <w:lvlText w:val="%1"/>
      <w:lvlJc w:val="left"/>
      <w:pPr>
        <w:ind w:left="2240" w:hanging="1080"/>
      </w:pPr>
      <w:rPr>
        <w:rFonts w:hint="default"/>
      </w:rPr>
    </w:lvl>
    <w:lvl w:ilvl="1">
      <w:start w:val="8"/>
      <w:numFmt w:val="decimal"/>
      <w:lvlText w:val="%1.%2"/>
      <w:lvlJc w:val="left"/>
      <w:pPr>
        <w:ind w:left="2240" w:hanging="1080"/>
      </w:pPr>
      <w:rPr>
        <w:rFonts w:hint="default"/>
      </w:rPr>
    </w:lvl>
    <w:lvl w:ilvl="2">
      <w:start w:val="3"/>
      <w:numFmt w:val="decimal"/>
      <w:lvlText w:val="%1.%2.%3"/>
      <w:lvlJc w:val="left"/>
      <w:pPr>
        <w:ind w:left="2240" w:hanging="1080"/>
      </w:pPr>
      <w:rPr>
        <w:rFonts w:hint="default"/>
      </w:rPr>
    </w:lvl>
    <w:lvl w:ilvl="3">
      <w:start w:val="1"/>
      <w:numFmt w:val="none"/>
      <w:lvlText w:val="2.2.4.1"/>
      <w:lvlJc w:val="left"/>
      <w:pPr>
        <w:ind w:left="2240" w:hanging="1080"/>
      </w:pPr>
      <w:rPr>
        <w:rFonts w:ascii="Arial" w:eastAsia="Arial" w:hAnsi="Arial" w:hint="default"/>
        <w:sz w:val="24"/>
        <w:szCs w:val="24"/>
      </w:rPr>
    </w:lvl>
    <w:lvl w:ilvl="4">
      <w:start w:val="1"/>
      <w:numFmt w:val="decimal"/>
      <w:lvlText w:val="%5)"/>
      <w:lvlJc w:val="left"/>
      <w:pPr>
        <w:ind w:left="2240" w:hanging="282"/>
      </w:pPr>
      <w:rPr>
        <w:rFonts w:ascii="Arial" w:eastAsia="Arial" w:hAnsi="Arial" w:hint="default"/>
        <w:sz w:val="24"/>
        <w:szCs w:val="24"/>
      </w:rPr>
    </w:lvl>
    <w:lvl w:ilvl="5">
      <w:start w:val="1"/>
      <w:numFmt w:val="bullet"/>
      <w:lvlText w:val="•"/>
      <w:lvlJc w:val="left"/>
      <w:pPr>
        <w:ind w:left="5720" w:hanging="282"/>
      </w:pPr>
      <w:rPr>
        <w:rFonts w:hint="default"/>
      </w:rPr>
    </w:lvl>
    <w:lvl w:ilvl="6">
      <w:start w:val="1"/>
      <w:numFmt w:val="bullet"/>
      <w:lvlText w:val="•"/>
      <w:lvlJc w:val="left"/>
      <w:pPr>
        <w:ind w:left="6416" w:hanging="282"/>
      </w:pPr>
      <w:rPr>
        <w:rFonts w:hint="default"/>
      </w:rPr>
    </w:lvl>
    <w:lvl w:ilvl="7">
      <w:start w:val="1"/>
      <w:numFmt w:val="bullet"/>
      <w:lvlText w:val="•"/>
      <w:lvlJc w:val="left"/>
      <w:pPr>
        <w:ind w:left="7112" w:hanging="282"/>
      </w:pPr>
      <w:rPr>
        <w:rFonts w:hint="default"/>
      </w:rPr>
    </w:lvl>
    <w:lvl w:ilvl="8">
      <w:start w:val="1"/>
      <w:numFmt w:val="bullet"/>
      <w:lvlText w:val="•"/>
      <w:lvlJc w:val="left"/>
      <w:pPr>
        <w:ind w:left="7808" w:hanging="282"/>
      </w:pPr>
      <w:rPr>
        <w:rFonts w:hint="default"/>
      </w:rPr>
    </w:lvl>
  </w:abstractNum>
  <w:abstractNum w:abstractNumId="23" w15:restartNumberingAfterBreak="0">
    <w:nsid w:val="3A4C2771"/>
    <w:multiLevelType w:val="hybridMultilevel"/>
    <w:tmpl w:val="BF048534"/>
    <w:lvl w:ilvl="0" w:tplc="CA5A68AA">
      <w:start w:val="1"/>
      <w:numFmt w:val="decimal"/>
      <w:lvlText w:val="1.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47A59"/>
    <w:multiLevelType w:val="multilevel"/>
    <w:tmpl w:val="C76638C4"/>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6.%3."/>
      <w:lvlJc w:val="left"/>
      <w:pPr>
        <w:ind w:left="1540" w:hanging="720"/>
      </w:pPr>
      <w:rPr>
        <w:rFonts w:hint="default"/>
        <w:sz w:val="24"/>
        <w:szCs w:val="24"/>
      </w:rPr>
    </w:lvl>
    <w:lvl w:ilvl="3">
      <w:start w:val="6"/>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25" w15:restartNumberingAfterBreak="0">
    <w:nsid w:val="40A94BF3"/>
    <w:multiLevelType w:val="multilevel"/>
    <w:tmpl w:val="1668E828"/>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15.%3."/>
      <w:lvlJc w:val="left"/>
      <w:pPr>
        <w:ind w:left="1540" w:hanging="720"/>
      </w:pPr>
      <w:rPr>
        <w:rFonts w:hint="default"/>
        <w:sz w:val="24"/>
        <w:szCs w:val="24"/>
      </w:rPr>
    </w:lvl>
    <w:lvl w:ilvl="3">
      <w:start w:val="2"/>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26" w15:restartNumberingAfterBreak="0">
    <w:nsid w:val="41FB08D7"/>
    <w:multiLevelType w:val="multilevel"/>
    <w:tmpl w:val="CA6E56F0"/>
    <w:lvl w:ilvl="0">
      <w:start w:val="1"/>
      <w:numFmt w:val="decimal"/>
      <w:lvlText w:val="%1"/>
      <w:lvlJc w:val="left"/>
      <w:pPr>
        <w:ind w:left="820" w:hanging="720"/>
      </w:pPr>
      <w:rPr>
        <w:rFonts w:hint="default"/>
      </w:rPr>
    </w:lvl>
    <w:lvl w:ilvl="1">
      <w:start w:val="4"/>
      <w:numFmt w:val="decimal"/>
      <w:lvlText w:val="%1.%2"/>
      <w:lvlJc w:val="left"/>
      <w:pPr>
        <w:ind w:left="820" w:hanging="720"/>
        <w:jc w:val="right"/>
      </w:pPr>
      <w:rPr>
        <w:rFonts w:ascii="Arial" w:eastAsia="Arial" w:hAnsi="Arial" w:hint="default"/>
        <w:sz w:val="24"/>
        <w:szCs w:val="24"/>
      </w:rPr>
    </w:lvl>
    <w:lvl w:ilvl="2">
      <w:start w:val="1"/>
      <w:numFmt w:val="decimal"/>
      <w:lvlText w:val="%1.%2.%3"/>
      <w:lvlJc w:val="left"/>
      <w:pPr>
        <w:ind w:left="1540" w:hanging="644"/>
      </w:pPr>
      <w:rPr>
        <w:rFonts w:ascii="Arial" w:eastAsia="Arial" w:hAnsi="Arial" w:hint="default"/>
        <w:sz w:val="24"/>
        <w:szCs w:val="24"/>
      </w:rPr>
    </w:lvl>
    <w:lvl w:ilvl="3">
      <w:start w:val="1"/>
      <w:numFmt w:val="decimal"/>
      <w:lvlText w:val="%1.%2.%3.%4"/>
      <w:lvlJc w:val="left"/>
      <w:pPr>
        <w:ind w:left="2620" w:hanging="1080"/>
      </w:pPr>
      <w:rPr>
        <w:rFonts w:ascii="Arial" w:eastAsia="Arial" w:hAnsi="Arial" w:hint="default"/>
        <w:sz w:val="24"/>
        <w:szCs w:val="24"/>
      </w:rPr>
    </w:lvl>
    <w:lvl w:ilvl="4">
      <w:start w:val="1"/>
      <w:numFmt w:val="bullet"/>
      <w:lvlText w:val="•"/>
      <w:lvlJc w:val="left"/>
      <w:pPr>
        <w:ind w:left="2620"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27" w15:restartNumberingAfterBreak="0">
    <w:nsid w:val="4967343D"/>
    <w:multiLevelType w:val="multilevel"/>
    <w:tmpl w:val="82742FB8"/>
    <w:lvl w:ilvl="0">
      <w:start w:val="6"/>
      <w:numFmt w:val="decimal"/>
      <w:lvlText w:val="%1."/>
      <w:lvlJc w:val="left"/>
      <w:pPr>
        <w:ind w:left="585" w:hanging="585"/>
      </w:pPr>
      <w:rPr>
        <w:rFonts w:hint="default"/>
      </w:rPr>
    </w:lvl>
    <w:lvl w:ilvl="1">
      <w:start w:val="3"/>
      <w:numFmt w:val="decimal"/>
      <w:lvlText w:val="%1.%2."/>
      <w:lvlJc w:val="left"/>
      <w:pPr>
        <w:ind w:left="1130" w:hanging="72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2310" w:hanging="108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490" w:hanging="144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670" w:hanging="1800"/>
      </w:pPr>
      <w:rPr>
        <w:rFonts w:hint="default"/>
      </w:rPr>
    </w:lvl>
    <w:lvl w:ilvl="8">
      <w:start w:val="1"/>
      <w:numFmt w:val="decimal"/>
      <w:lvlText w:val="%1.%2.%3.%4.%5.%6.%7.%8.%9."/>
      <w:lvlJc w:val="left"/>
      <w:pPr>
        <w:ind w:left="5440" w:hanging="2160"/>
      </w:pPr>
      <w:rPr>
        <w:rFonts w:hint="default"/>
      </w:rPr>
    </w:lvl>
  </w:abstractNum>
  <w:abstractNum w:abstractNumId="28" w15:restartNumberingAfterBreak="0">
    <w:nsid w:val="4B30402C"/>
    <w:multiLevelType w:val="hybridMultilevel"/>
    <w:tmpl w:val="B6A46420"/>
    <w:lvl w:ilvl="0" w:tplc="C846D5C0">
      <w:start w:val="1"/>
      <w:numFmt w:val="decimal"/>
      <w:lvlText w:val="1.3.%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4B76410F"/>
    <w:multiLevelType w:val="multilevel"/>
    <w:tmpl w:val="BC246546"/>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3.2.%3."/>
      <w:lvlJc w:val="left"/>
      <w:pPr>
        <w:ind w:left="1560" w:hanging="720"/>
      </w:pPr>
      <w:rPr>
        <w:rFonts w:hint="default"/>
        <w:sz w:val="24"/>
        <w:szCs w:val="24"/>
      </w:rPr>
    </w:lvl>
    <w:lvl w:ilvl="3">
      <w:start w:val="3"/>
      <w:numFmt w:val="decimal"/>
      <w:lvlText w:val="3.2.1.%4."/>
      <w:lvlJc w:val="left"/>
      <w:pPr>
        <w:ind w:left="2640" w:hanging="1080"/>
      </w:pPr>
      <w:rPr>
        <w:rFonts w:hint="default"/>
        <w:sz w:val="24"/>
        <w:szCs w:val="24"/>
      </w:rPr>
    </w:lvl>
    <w:lvl w:ilvl="4">
      <w:start w:val="1"/>
      <w:numFmt w:val="bullet"/>
      <w:lvlText w:val="•"/>
      <w:lvlJc w:val="left"/>
      <w:pPr>
        <w:ind w:left="3115" w:hanging="1080"/>
      </w:pPr>
      <w:rPr>
        <w:rFonts w:hint="default"/>
      </w:rPr>
    </w:lvl>
    <w:lvl w:ilvl="5">
      <w:start w:val="1"/>
      <w:numFmt w:val="bullet"/>
      <w:lvlText w:val="•"/>
      <w:lvlJc w:val="left"/>
      <w:pPr>
        <w:ind w:left="4192" w:hanging="1080"/>
      </w:pPr>
      <w:rPr>
        <w:rFonts w:hint="default"/>
      </w:rPr>
    </w:lvl>
    <w:lvl w:ilvl="6">
      <w:start w:val="1"/>
      <w:numFmt w:val="bullet"/>
      <w:lvlText w:val="•"/>
      <w:lvlJc w:val="left"/>
      <w:pPr>
        <w:ind w:left="5270" w:hanging="1080"/>
      </w:pPr>
      <w:rPr>
        <w:rFonts w:hint="default"/>
      </w:rPr>
    </w:lvl>
    <w:lvl w:ilvl="7">
      <w:start w:val="1"/>
      <w:numFmt w:val="bullet"/>
      <w:lvlText w:val="•"/>
      <w:lvlJc w:val="left"/>
      <w:pPr>
        <w:ind w:left="6347" w:hanging="1080"/>
      </w:pPr>
      <w:rPr>
        <w:rFonts w:hint="default"/>
      </w:rPr>
    </w:lvl>
    <w:lvl w:ilvl="8">
      <w:start w:val="1"/>
      <w:numFmt w:val="bullet"/>
      <w:lvlText w:val="•"/>
      <w:lvlJc w:val="left"/>
      <w:pPr>
        <w:ind w:left="7425" w:hanging="1080"/>
      </w:pPr>
      <w:rPr>
        <w:rFonts w:hint="default"/>
      </w:rPr>
    </w:lvl>
  </w:abstractNum>
  <w:abstractNum w:abstractNumId="30" w15:restartNumberingAfterBreak="0">
    <w:nsid w:val="52D45C74"/>
    <w:multiLevelType w:val="multilevel"/>
    <w:tmpl w:val="8AB846B2"/>
    <w:lvl w:ilvl="0">
      <w:start w:val="7"/>
      <w:numFmt w:val="decimal"/>
      <w:lvlText w:val="%1."/>
      <w:lvlJc w:val="left"/>
      <w:pPr>
        <w:ind w:left="1088" w:hanging="269"/>
      </w:pPr>
      <w:rPr>
        <w:rFonts w:ascii="Arial" w:eastAsia="Arial" w:hAnsi="Arial" w:hint="default"/>
        <w:sz w:val="24"/>
        <w:szCs w:val="24"/>
      </w:rPr>
    </w:lvl>
    <w:lvl w:ilvl="1">
      <w:start w:val="1"/>
      <w:numFmt w:val="decimal"/>
      <w:lvlText w:val="%1.%2"/>
      <w:lvlJc w:val="left"/>
      <w:pPr>
        <w:ind w:left="2260" w:hanging="720"/>
      </w:pPr>
      <w:rPr>
        <w:rFonts w:ascii="Arial" w:eastAsia="Arial" w:hAnsi="Arial" w:hint="default"/>
        <w:sz w:val="24"/>
        <w:szCs w:val="24"/>
      </w:rPr>
    </w:lvl>
    <w:lvl w:ilvl="2">
      <w:start w:val="1"/>
      <w:numFmt w:val="bullet"/>
      <w:lvlText w:val="•"/>
      <w:lvlJc w:val="left"/>
      <w:pPr>
        <w:ind w:left="3073" w:hanging="720"/>
      </w:pPr>
      <w:rPr>
        <w:rFonts w:hint="default"/>
      </w:rPr>
    </w:lvl>
    <w:lvl w:ilvl="3">
      <w:start w:val="1"/>
      <w:numFmt w:val="bullet"/>
      <w:lvlText w:val="•"/>
      <w:lvlJc w:val="left"/>
      <w:pPr>
        <w:ind w:left="3886" w:hanging="720"/>
      </w:pPr>
      <w:rPr>
        <w:rFonts w:hint="default"/>
      </w:rPr>
    </w:lvl>
    <w:lvl w:ilvl="4">
      <w:start w:val="1"/>
      <w:numFmt w:val="bullet"/>
      <w:lvlText w:val="•"/>
      <w:lvlJc w:val="left"/>
      <w:pPr>
        <w:ind w:left="4700" w:hanging="720"/>
      </w:pPr>
      <w:rPr>
        <w:rFonts w:hint="default"/>
      </w:rPr>
    </w:lvl>
    <w:lvl w:ilvl="5">
      <w:start w:val="1"/>
      <w:numFmt w:val="bullet"/>
      <w:lvlText w:val="•"/>
      <w:lvlJc w:val="left"/>
      <w:pPr>
        <w:ind w:left="5513" w:hanging="720"/>
      </w:pPr>
      <w:rPr>
        <w:rFonts w:hint="default"/>
      </w:rPr>
    </w:lvl>
    <w:lvl w:ilvl="6">
      <w:start w:val="1"/>
      <w:numFmt w:val="bullet"/>
      <w:lvlText w:val="•"/>
      <w:lvlJc w:val="left"/>
      <w:pPr>
        <w:ind w:left="6326" w:hanging="720"/>
      </w:pPr>
      <w:rPr>
        <w:rFonts w:hint="default"/>
      </w:rPr>
    </w:lvl>
    <w:lvl w:ilvl="7">
      <w:start w:val="1"/>
      <w:numFmt w:val="bullet"/>
      <w:lvlText w:val="•"/>
      <w:lvlJc w:val="left"/>
      <w:pPr>
        <w:ind w:left="7140" w:hanging="720"/>
      </w:pPr>
      <w:rPr>
        <w:rFonts w:hint="default"/>
      </w:rPr>
    </w:lvl>
    <w:lvl w:ilvl="8">
      <w:start w:val="1"/>
      <w:numFmt w:val="bullet"/>
      <w:lvlText w:val="•"/>
      <w:lvlJc w:val="left"/>
      <w:pPr>
        <w:ind w:left="7953" w:hanging="720"/>
      </w:pPr>
      <w:rPr>
        <w:rFonts w:hint="default"/>
      </w:rPr>
    </w:lvl>
  </w:abstractNum>
  <w:abstractNum w:abstractNumId="31" w15:restartNumberingAfterBreak="0">
    <w:nsid w:val="54E47BC3"/>
    <w:multiLevelType w:val="hybridMultilevel"/>
    <w:tmpl w:val="85E6302E"/>
    <w:lvl w:ilvl="0" w:tplc="5F6ABFAE">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03407"/>
    <w:multiLevelType w:val="multilevel"/>
    <w:tmpl w:val="CD722EB8"/>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3.2.%3."/>
      <w:lvlJc w:val="left"/>
      <w:pPr>
        <w:ind w:left="1560" w:hanging="720"/>
      </w:pPr>
      <w:rPr>
        <w:rFonts w:hint="default"/>
        <w:sz w:val="24"/>
        <w:szCs w:val="24"/>
      </w:rPr>
    </w:lvl>
    <w:lvl w:ilvl="3">
      <w:start w:val="1"/>
      <w:numFmt w:val="decimal"/>
      <w:lvlText w:val="3.2.1.%4."/>
      <w:lvlJc w:val="left"/>
      <w:pPr>
        <w:ind w:left="2640" w:hanging="1080"/>
      </w:pPr>
      <w:rPr>
        <w:rFonts w:hint="default"/>
        <w:sz w:val="24"/>
        <w:szCs w:val="24"/>
      </w:rPr>
    </w:lvl>
    <w:lvl w:ilvl="4">
      <w:start w:val="1"/>
      <w:numFmt w:val="bullet"/>
      <w:lvlText w:val="•"/>
      <w:lvlJc w:val="left"/>
      <w:pPr>
        <w:ind w:left="3115" w:hanging="1080"/>
      </w:pPr>
      <w:rPr>
        <w:rFonts w:hint="default"/>
      </w:rPr>
    </w:lvl>
    <w:lvl w:ilvl="5">
      <w:start w:val="1"/>
      <w:numFmt w:val="bullet"/>
      <w:lvlText w:val="•"/>
      <w:lvlJc w:val="left"/>
      <w:pPr>
        <w:ind w:left="4192" w:hanging="1080"/>
      </w:pPr>
      <w:rPr>
        <w:rFonts w:hint="default"/>
      </w:rPr>
    </w:lvl>
    <w:lvl w:ilvl="6">
      <w:start w:val="1"/>
      <w:numFmt w:val="bullet"/>
      <w:lvlText w:val="•"/>
      <w:lvlJc w:val="left"/>
      <w:pPr>
        <w:ind w:left="5270" w:hanging="1080"/>
      </w:pPr>
      <w:rPr>
        <w:rFonts w:hint="default"/>
      </w:rPr>
    </w:lvl>
    <w:lvl w:ilvl="7">
      <w:start w:val="1"/>
      <w:numFmt w:val="bullet"/>
      <w:lvlText w:val="•"/>
      <w:lvlJc w:val="left"/>
      <w:pPr>
        <w:ind w:left="6347" w:hanging="1080"/>
      </w:pPr>
      <w:rPr>
        <w:rFonts w:hint="default"/>
      </w:rPr>
    </w:lvl>
    <w:lvl w:ilvl="8">
      <w:start w:val="1"/>
      <w:numFmt w:val="bullet"/>
      <w:lvlText w:val="•"/>
      <w:lvlJc w:val="left"/>
      <w:pPr>
        <w:ind w:left="7425" w:hanging="1080"/>
      </w:pPr>
      <w:rPr>
        <w:rFonts w:hint="default"/>
      </w:rPr>
    </w:lvl>
  </w:abstractNum>
  <w:abstractNum w:abstractNumId="33" w15:restartNumberingAfterBreak="0">
    <w:nsid w:val="5B1A49DB"/>
    <w:multiLevelType w:val="multilevel"/>
    <w:tmpl w:val="6CC07CBC"/>
    <w:lvl w:ilvl="0">
      <w:start w:val="1"/>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2"/>
      <w:numFmt w:val="decimal"/>
      <w:lvlText w:val="%1.%2.%3."/>
      <w:lvlJc w:val="left"/>
      <w:pPr>
        <w:ind w:left="1540" w:hanging="720"/>
      </w:pPr>
      <w:rPr>
        <w:rFonts w:ascii="Arial" w:eastAsia="Arial" w:hAnsi="Arial" w:hint="default"/>
        <w:sz w:val="24"/>
        <w:szCs w:val="24"/>
      </w:rPr>
    </w:lvl>
    <w:lvl w:ilvl="3">
      <w:start w:val="1"/>
      <w:numFmt w:val="decimal"/>
      <w:lvlText w:val="%1.%2.%3.%4"/>
      <w:lvlJc w:val="left"/>
      <w:pPr>
        <w:ind w:left="2620" w:hanging="1080"/>
        <w:jc w:val="right"/>
      </w:pPr>
      <w:rPr>
        <w:rFonts w:ascii="Arial" w:eastAsia="Arial" w:hAnsi="Arial" w:hint="default"/>
        <w:sz w:val="24"/>
        <w:szCs w:val="24"/>
      </w:rPr>
    </w:lvl>
    <w:lvl w:ilvl="4">
      <w:start w:val="1"/>
      <w:numFmt w:val="bullet"/>
      <w:lvlText w:val="•"/>
      <w:lvlJc w:val="left"/>
      <w:pPr>
        <w:ind w:left="4940" w:hanging="1080"/>
      </w:pPr>
      <w:rPr>
        <w:rFonts w:hint="default"/>
      </w:rPr>
    </w:lvl>
    <w:lvl w:ilvl="5">
      <w:start w:val="1"/>
      <w:numFmt w:val="bullet"/>
      <w:lvlText w:val="•"/>
      <w:lvlJc w:val="left"/>
      <w:pPr>
        <w:ind w:left="5713" w:hanging="1080"/>
      </w:pPr>
      <w:rPr>
        <w:rFonts w:hint="default"/>
      </w:rPr>
    </w:lvl>
    <w:lvl w:ilvl="6">
      <w:start w:val="1"/>
      <w:numFmt w:val="bullet"/>
      <w:lvlText w:val="•"/>
      <w:lvlJc w:val="left"/>
      <w:pPr>
        <w:ind w:left="6486" w:hanging="1080"/>
      </w:pPr>
      <w:rPr>
        <w:rFonts w:hint="default"/>
      </w:rPr>
    </w:lvl>
    <w:lvl w:ilvl="7">
      <w:start w:val="1"/>
      <w:numFmt w:val="bullet"/>
      <w:lvlText w:val="•"/>
      <w:lvlJc w:val="left"/>
      <w:pPr>
        <w:ind w:left="7260" w:hanging="1080"/>
      </w:pPr>
      <w:rPr>
        <w:rFonts w:hint="default"/>
      </w:rPr>
    </w:lvl>
    <w:lvl w:ilvl="8">
      <w:start w:val="1"/>
      <w:numFmt w:val="bullet"/>
      <w:lvlText w:val="•"/>
      <w:lvlJc w:val="left"/>
      <w:pPr>
        <w:ind w:left="8033" w:hanging="1080"/>
      </w:pPr>
      <w:rPr>
        <w:rFonts w:hint="default"/>
      </w:rPr>
    </w:lvl>
  </w:abstractNum>
  <w:abstractNum w:abstractNumId="34" w15:restartNumberingAfterBreak="0">
    <w:nsid w:val="5D5A05B6"/>
    <w:multiLevelType w:val="multilevel"/>
    <w:tmpl w:val="A1BAFD1A"/>
    <w:lvl w:ilvl="0">
      <w:start w:val="2"/>
      <w:numFmt w:val="decimal"/>
      <w:lvlText w:val="%1"/>
      <w:lvlJc w:val="left"/>
      <w:pPr>
        <w:ind w:left="1780" w:hanging="720"/>
      </w:pPr>
      <w:rPr>
        <w:rFonts w:hint="default"/>
      </w:rPr>
    </w:lvl>
    <w:lvl w:ilvl="1">
      <w:start w:val="1"/>
      <w:numFmt w:val="decimal"/>
      <w:lvlText w:val="%1.%2"/>
      <w:lvlJc w:val="left"/>
      <w:pPr>
        <w:ind w:left="1780" w:hanging="720"/>
      </w:pPr>
      <w:rPr>
        <w:rFonts w:ascii="Arial" w:eastAsia="Arial" w:hAnsi="Arial" w:hint="default"/>
        <w:sz w:val="24"/>
        <w:szCs w:val="24"/>
      </w:rPr>
    </w:lvl>
    <w:lvl w:ilvl="2">
      <w:start w:val="1"/>
      <w:numFmt w:val="decimal"/>
      <w:lvlText w:val="2.2.%3."/>
      <w:lvlJc w:val="left"/>
      <w:pPr>
        <w:ind w:left="2500" w:hanging="720"/>
        <w:jc w:val="right"/>
      </w:pPr>
      <w:rPr>
        <w:rFonts w:hint="default"/>
        <w:sz w:val="24"/>
        <w:szCs w:val="24"/>
      </w:rPr>
    </w:lvl>
    <w:lvl w:ilvl="3">
      <w:start w:val="2"/>
      <w:numFmt w:val="decimal"/>
      <w:lvlText w:val="%1.%2.%3.%4"/>
      <w:lvlJc w:val="left"/>
      <w:pPr>
        <w:ind w:left="2620" w:hanging="1080"/>
      </w:pPr>
      <w:rPr>
        <w:rFonts w:ascii="Arial" w:eastAsia="Arial" w:hAnsi="Arial" w:hint="default"/>
        <w:sz w:val="24"/>
        <w:szCs w:val="24"/>
      </w:rPr>
    </w:lvl>
    <w:lvl w:ilvl="4">
      <w:start w:val="1"/>
      <w:numFmt w:val="bullet"/>
      <w:lvlText w:val="•"/>
      <w:lvlJc w:val="left"/>
      <w:pPr>
        <w:ind w:left="4360" w:hanging="1080"/>
      </w:pPr>
      <w:rPr>
        <w:rFonts w:hint="default"/>
      </w:rPr>
    </w:lvl>
    <w:lvl w:ilvl="5">
      <w:start w:val="1"/>
      <w:numFmt w:val="bullet"/>
      <w:lvlText w:val="•"/>
      <w:lvlJc w:val="left"/>
      <w:pPr>
        <w:ind w:left="5230" w:hanging="1080"/>
      </w:pPr>
      <w:rPr>
        <w:rFonts w:hint="default"/>
      </w:rPr>
    </w:lvl>
    <w:lvl w:ilvl="6">
      <w:start w:val="1"/>
      <w:numFmt w:val="bullet"/>
      <w:lvlText w:val="•"/>
      <w:lvlJc w:val="left"/>
      <w:pPr>
        <w:ind w:left="6100" w:hanging="1080"/>
      </w:pPr>
      <w:rPr>
        <w:rFonts w:hint="default"/>
      </w:rPr>
    </w:lvl>
    <w:lvl w:ilvl="7">
      <w:start w:val="1"/>
      <w:numFmt w:val="bullet"/>
      <w:lvlText w:val="•"/>
      <w:lvlJc w:val="left"/>
      <w:pPr>
        <w:ind w:left="6970" w:hanging="1080"/>
      </w:pPr>
      <w:rPr>
        <w:rFonts w:hint="default"/>
      </w:rPr>
    </w:lvl>
    <w:lvl w:ilvl="8">
      <w:start w:val="1"/>
      <w:numFmt w:val="bullet"/>
      <w:lvlText w:val="•"/>
      <w:lvlJc w:val="left"/>
      <w:pPr>
        <w:ind w:left="7840" w:hanging="1080"/>
      </w:pPr>
      <w:rPr>
        <w:rFonts w:hint="default"/>
      </w:rPr>
    </w:lvl>
  </w:abstractNum>
  <w:abstractNum w:abstractNumId="35" w15:restartNumberingAfterBreak="0">
    <w:nsid w:val="6222014D"/>
    <w:multiLevelType w:val="multilevel"/>
    <w:tmpl w:val="5EE4C50E"/>
    <w:lvl w:ilvl="0">
      <w:start w:val="1"/>
      <w:numFmt w:val="decimal"/>
      <w:lvlText w:val="%1"/>
      <w:lvlJc w:val="left"/>
      <w:pPr>
        <w:ind w:left="820" w:hanging="720"/>
      </w:pPr>
      <w:rPr>
        <w:rFonts w:hint="default"/>
      </w:rPr>
    </w:lvl>
    <w:lvl w:ilvl="1">
      <w:start w:val="8"/>
      <w:numFmt w:val="decimal"/>
      <w:lvlText w:val="%1.%2"/>
      <w:lvlJc w:val="left"/>
      <w:pPr>
        <w:ind w:left="820" w:hanging="720"/>
      </w:pPr>
      <w:rPr>
        <w:rFonts w:ascii="Arial" w:eastAsia="Arial" w:hAnsi="Arial" w:hint="default"/>
        <w:sz w:val="24"/>
        <w:szCs w:val="24"/>
      </w:rPr>
    </w:lvl>
    <w:lvl w:ilvl="2">
      <w:start w:val="1"/>
      <w:numFmt w:val="decimal"/>
      <w:lvlText w:val="%1.%2.%3"/>
      <w:lvlJc w:val="left"/>
      <w:pPr>
        <w:ind w:left="1540" w:hanging="720"/>
      </w:pPr>
      <w:rPr>
        <w:rFonts w:ascii="Arial" w:eastAsia="Arial" w:hAnsi="Arial" w:hint="default"/>
        <w:spacing w:val="-2"/>
        <w:sz w:val="24"/>
        <w:szCs w:val="24"/>
      </w:rPr>
    </w:lvl>
    <w:lvl w:ilvl="3">
      <w:start w:val="1"/>
      <w:numFmt w:val="decimal"/>
      <w:lvlText w:val="%1.%2.%3.%4"/>
      <w:lvlJc w:val="left"/>
      <w:pPr>
        <w:ind w:left="2620" w:hanging="1080"/>
      </w:pPr>
      <w:rPr>
        <w:rFonts w:ascii="Arial" w:eastAsia="Arial" w:hAnsi="Arial" w:hint="default"/>
        <w:sz w:val="24"/>
        <w:szCs w:val="24"/>
      </w:rPr>
    </w:lvl>
    <w:lvl w:ilvl="4">
      <w:start w:val="1"/>
      <w:numFmt w:val="bullet"/>
      <w:lvlText w:val="•"/>
      <w:lvlJc w:val="left"/>
      <w:pPr>
        <w:ind w:left="4360" w:hanging="1080"/>
      </w:pPr>
      <w:rPr>
        <w:rFonts w:hint="default"/>
      </w:rPr>
    </w:lvl>
    <w:lvl w:ilvl="5">
      <w:start w:val="1"/>
      <w:numFmt w:val="bullet"/>
      <w:lvlText w:val="•"/>
      <w:lvlJc w:val="left"/>
      <w:pPr>
        <w:ind w:left="5230" w:hanging="1080"/>
      </w:pPr>
      <w:rPr>
        <w:rFonts w:hint="default"/>
      </w:rPr>
    </w:lvl>
    <w:lvl w:ilvl="6">
      <w:start w:val="1"/>
      <w:numFmt w:val="bullet"/>
      <w:lvlText w:val="•"/>
      <w:lvlJc w:val="left"/>
      <w:pPr>
        <w:ind w:left="6100" w:hanging="1080"/>
      </w:pPr>
      <w:rPr>
        <w:rFonts w:hint="default"/>
      </w:rPr>
    </w:lvl>
    <w:lvl w:ilvl="7">
      <w:start w:val="1"/>
      <w:numFmt w:val="bullet"/>
      <w:lvlText w:val="•"/>
      <w:lvlJc w:val="left"/>
      <w:pPr>
        <w:ind w:left="6970" w:hanging="1080"/>
      </w:pPr>
      <w:rPr>
        <w:rFonts w:hint="default"/>
      </w:rPr>
    </w:lvl>
    <w:lvl w:ilvl="8">
      <w:start w:val="1"/>
      <w:numFmt w:val="bullet"/>
      <w:lvlText w:val="•"/>
      <w:lvlJc w:val="left"/>
      <w:pPr>
        <w:ind w:left="7840" w:hanging="1080"/>
      </w:pPr>
      <w:rPr>
        <w:rFonts w:hint="default"/>
      </w:rPr>
    </w:lvl>
  </w:abstractNum>
  <w:abstractNum w:abstractNumId="36" w15:restartNumberingAfterBreak="0">
    <w:nsid w:val="668C53A4"/>
    <w:multiLevelType w:val="multilevel"/>
    <w:tmpl w:val="1E0E5B84"/>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11.%3."/>
      <w:lvlJc w:val="left"/>
      <w:pPr>
        <w:ind w:left="1540" w:hanging="720"/>
      </w:pPr>
      <w:rPr>
        <w:rFonts w:hint="default"/>
        <w:sz w:val="24"/>
        <w:szCs w:val="24"/>
      </w:rPr>
    </w:lvl>
    <w:lvl w:ilvl="3">
      <w:start w:val="2"/>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37" w15:restartNumberingAfterBreak="0">
    <w:nsid w:val="66C02E63"/>
    <w:multiLevelType w:val="multilevel"/>
    <w:tmpl w:val="930005F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color w:val="212121"/>
        <w:sz w:val="24"/>
        <w:szCs w:val="24"/>
      </w:rPr>
    </w:lvl>
    <w:lvl w:ilvl="2">
      <w:start w:val="1"/>
      <w:numFmt w:val="decimal"/>
      <w:lvlText w:val="%1.%2.%3."/>
      <w:lvlJc w:val="left"/>
      <w:pPr>
        <w:ind w:left="1540" w:hanging="720"/>
      </w:pPr>
      <w:rPr>
        <w:rFonts w:ascii="Arial" w:eastAsia="Arial" w:hAnsi="Arial" w:hint="default"/>
        <w:color w:val="212121"/>
        <w:sz w:val="24"/>
        <w:szCs w:val="24"/>
      </w:rPr>
    </w:lvl>
    <w:lvl w:ilvl="3">
      <w:start w:val="1"/>
      <w:numFmt w:val="bullet"/>
      <w:lvlText w:val="•"/>
      <w:lvlJc w:val="left"/>
      <w:pPr>
        <w:ind w:left="2131" w:hanging="720"/>
      </w:pPr>
      <w:rPr>
        <w:rFonts w:hint="default"/>
      </w:rPr>
    </w:lvl>
    <w:lvl w:ilvl="4">
      <w:start w:val="1"/>
      <w:numFmt w:val="bullet"/>
      <w:lvlText w:val="•"/>
      <w:lvlJc w:val="left"/>
      <w:pPr>
        <w:ind w:left="2723" w:hanging="720"/>
      </w:pPr>
      <w:rPr>
        <w:rFonts w:hint="default"/>
      </w:rPr>
    </w:lvl>
    <w:lvl w:ilvl="5">
      <w:start w:val="1"/>
      <w:numFmt w:val="bullet"/>
      <w:lvlText w:val="•"/>
      <w:lvlJc w:val="left"/>
      <w:pPr>
        <w:ind w:left="3315" w:hanging="720"/>
      </w:pPr>
      <w:rPr>
        <w:rFonts w:hint="default"/>
      </w:rPr>
    </w:lvl>
    <w:lvl w:ilvl="6">
      <w:start w:val="1"/>
      <w:numFmt w:val="bullet"/>
      <w:lvlText w:val="•"/>
      <w:lvlJc w:val="left"/>
      <w:pPr>
        <w:ind w:left="3906" w:hanging="720"/>
      </w:pPr>
      <w:rPr>
        <w:rFonts w:hint="default"/>
      </w:rPr>
    </w:lvl>
    <w:lvl w:ilvl="7">
      <w:start w:val="1"/>
      <w:numFmt w:val="bullet"/>
      <w:lvlText w:val="•"/>
      <w:lvlJc w:val="left"/>
      <w:pPr>
        <w:ind w:left="4498" w:hanging="720"/>
      </w:pPr>
      <w:rPr>
        <w:rFonts w:hint="default"/>
      </w:rPr>
    </w:lvl>
    <w:lvl w:ilvl="8">
      <w:start w:val="1"/>
      <w:numFmt w:val="bullet"/>
      <w:lvlText w:val="•"/>
      <w:lvlJc w:val="left"/>
      <w:pPr>
        <w:ind w:left="5089" w:hanging="720"/>
      </w:pPr>
      <w:rPr>
        <w:rFonts w:hint="default"/>
      </w:rPr>
    </w:lvl>
  </w:abstractNum>
  <w:abstractNum w:abstractNumId="38" w15:restartNumberingAfterBreak="0">
    <w:nsid w:val="68A37086"/>
    <w:multiLevelType w:val="multilevel"/>
    <w:tmpl w:val="E5BC11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6CC211BF"/>
    <w:multiLevelType w:val="multilevel"/>
    <w:tmpl w:val="B53AE6F0"/>
    <w:lvl w:ilvl="0">
      <w:start w:val="2"/>
      <w:numFmt w:val="decimal"/>
      <w:lvlText w:val="%1"/>
      <w:lvlJc w:val="left"/>
      <w:pPr>
        <w:ind w:left="2260" w:hanging="720"/>
      </w:pPr>
      <w:rPr>
        <w:rFonts w:hint="default"/>
      </w:rPr>
    </w:lvl>
    <w:lvl w:ilvl="1">
      <w:start w:val="2"/>
      <w:numFmt w:val="decimal"/>
      <w:lvlText w:val="2.%2."/>
      <w:lvlJc w:val="left"/>
      <w:pPr>
        <w:ind w:left="2260" w:hanging="720"/>
      </w:pPr>
      <w:rPr>
        <w:rFonts w:hint="default"/>
        <w:sz w:val="24"/>
        <w:szCs w:val="24"/>
      </w:rPr>
    </w:lvl>
    <w:lvl w:ilvl="2">
      <w:start w:val="1"/>
      <w:numFmt w:val="decimal"/>
      <w:lvlText w:val="2.3.%3."/>
      <w:lvlJc w:val="left"/>
      <w:pPr>
        <w:ind w:left="3341" w:hanging="1081"/>
      </w:pPr>
      <w:rPr>
        <w:rFonts w:hint="default"/>
        <w:sz w:val="24"/>
        <w:szCs w:val="24"/>
      </w:rPr>
    </w:lvl>
    <w:lvl w:ilvl="3">
      <w:start w:val="1"/>
      <w:numFmt w:val="bullet"/>
      <w:lvlText w:val="•"/>
      <w:lvlJc w:val="left"/>
      <w:pPr>
        <w:ind w:left="4727" w:hanging="1081"/>
      </w:pPr>
      <w:rPr>
        <w:rFonts w:hint="default"/>
      </w:rPr>
    </w:lvl>
    <w:lvl w:ilvl="4">
      <w:start w:val="1"/>
      <w:numFmt w:val="bullet"/>
      <w:lvlText w:val="•"/>
      <w:lvlJc w:val="left"/>
      <w:pPr>
        <w:ind w:left="5420" w:hanging="1081"/>
      </w:pPr>
      <w:rPr>
        <w:rFonts w:hint="default"/>
      </w:rPr>
    </w:lvl>
    <w:lvl w:ilvl="5">
      <w:start w:val="1"/>
      <w:numFmt w:val="bullet"/>
      <w:lvlText w:val="•"/>
      <w:lvlJc w:val="left"/>
      <w:pPr>
        <w:ind w:left="6113" w:hanging="1081"/>
      </w:pPr>
      <w:rPr>
        <w:rFonts w:hint="default"/>
      </w:rPr>
    </w:lvl>
    <w:lvl w:ilvl="6">
      <w:start w:val="1"/>
      <w:numFmt w:val="bullet"/>
      <w:lvlText w:val="•"/>
      <w:lvlJc w:val="left"/>
      <w:pPr>
        <w:ind w:left="6807" w:hanging="1081"/>
      </w:pPr>
      <w:rPr>
        <w:rFonts w:hint="default"/>
      </w:rPr>
    </w:lvl>
    <w:lvl w:ilvl="7">
      <w:start w:val="1"/>
      <w:numFmt w:val="bullet"/>
      <w:lvlText w:val="•"/>
      <w:lvlJc w:val="left"/>
      <w:pPr>
        <w:ind w:left="7500" w:hanging="1081"/>
      </w:pPr>
      <w:rPr>
        <w:rFonts w:hint="default"/>
      </w:rPr>
    </w:lvl>
    <w:lvl w:ilvl="8">
      <w:start w:val="1"/>
      <w:numFmt w:val="bullet"/>
      <w:lvlText w:val="•"/>
      <w:lvlJc w:val="left"/>
      <w:pPr>
        <w:ind w:left="8193" w:hanging="1081"/>
      </w:pPr>
      <w:rPr>
        <w:rFonts w:hint="default"/>
      </w:rPr>
    </w:lvl>
  </w:abstractNum>
  <w:abstractNum w:abstractNumId="40" w15:restartNumberingAfterBreak="0">
    <w:nsid w:val="73A83EE7"/>
    <w:multiLevelType w:val="multilevel"/>
    <w:tmpl w:val="FFA06C6C"/>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4.4.%3."/>
      <w:lvlJc w:val="left"/>
      <w:pPr>
        <w:ind w:left="1540" w:hanging="720"/>
      </w:pPr>
      <w:rPr>
        <w:rFonts w:hint="default"/>
        <w:sz w:val="24"/>
        <w:szCs w:val="24"/>
      </w:rPr>
    </w:lvl>
    <w:lvl w:ilvl="3">
      <w:start w:val="1"/>
      <w:numFmt w:val="bullet"/>
      <w:lvlText w:val="•"/>
      <w:lvlJc w:val="left"/>
      <w:pPr>
        <w:ind w:left="2545" w:hanging="720"/>
      </w:pPr>
      <w:rPr>
        <w:rFonts w:hint="default"/>
      </w:rPr>
    </w:lvl>
    <w:lvl w:ilvl="4">
      <w:start w:val="1"/>
      <w:numFmt w:val="bullet"/>
      <w:lvlText w:val="•"/>
      <w:lvlJc w:val="left"/>
      <w:pPr>
        <w:ind w:left="3550" w:hanging="720"/>
      </w:pPr>
      <w:rPr>
        <w:rFonts w:hint="default"/>
      </w:rPr>
    </w:lvl>
    <w:lvl w:ilvl="5">
      <w:start w:val="1"/>
      <w:numFmt w:val="bullet"/>
      <w:lvlText w:val="•"/>
      <w:lvlJc w:val="left"/>
      <w:pPr>
        <w:ind w:left="4555" w:hanging="720"/>
      </w:pPr>
      <w:rPr>
        <w:rFonts w:hint="default"/>
      </w:rPr>
    </w:lvl>
    <w:lvl w:ilvl="6">
      <w:start w:val="1"/>
      <w:numFmt w:val="bullet"/>
      <w:lvlText w:val="•"/>
      <w:lvlJc w:val="left"/>
      <w:pPr>
        <w:ind w:left="5560" w:hanging="720"/>
      </w:pPr>
      <w:rPr>
        <w:rFonts w:hint="default"/>
      </w:rPr>
    </w:lvl>
    <w:lvl w:ilvl="7">
      <w:start w:val="1"/>
      <w:numFmt w:val="bullet"/>
      <w:lvlText w:val="•"/>
      <w:lvlJc w:val="left"/>
      <w:pPr>
        <w:ind w:left="6565" w:hanging="720"/>
      </w:pPr>
      <w:rPr>
        <w:rFonts w:hint="default"/>
      </w:rPr>
    </w:lvl>
    <w:lvl w:ilvl="8">
      <w:start w:val="1"/>
      <w:numFmt w:val="bullet"/>
      <w:lvlText w:val="•"/>
      <w:lvlJc w:val="left"/>
      <w:pPr>
        <w:ind w:left="7570" w:hanging="720"/>
      </w:pPr>
      <w:rPr>
        <w:rFonts w:hint="default"/>
      </w:rPr>
    </w:lvl>
  </w:abstractNum>
  <w:abstractNum w:abstractNumId="41" w15:restartNumberingAfterBreak="0">
    <w:nsid w:val="74EB30C3"/>
    <w:multiLevelType w:val="hybridMultilevel"/>
    <w:tmpl w:val="86560EAE"/>
    <w:lvl w:ilvl="0" w:tplc="89AE5D38">
      <w:start w:val="1"/>
      <w:numFmt w:val="decimal"/>
      <w:lvlText w:val="1.1.%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61D0757"/>
    <w:multiLevelType w:val="multilevel"/>
    <w:tmpl w:val="0734CB04"/>
    <w:lvl w:ilvl="0">
      <w:start w:val="6"/>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z w:val="24"/>
        <w:szCs w:val="24"/>
      </w:rPr>
    </w:lvl>
    <w:lvl w:ilvl="2">
      <w:start w:val="1"/>
      <w:numFmt w:val="decimal"/>
      <w:lvlText w:val="6.10.%3."/>
      <w:lvlJc w:val="left"/>
      <w:pPr>
        <w:ind w:left="1540" w:hanging="720"/>
      </w:pPr>
      <w:rPr>
        <w:rFonts w:hint="default"/>
        <w:sz w:val="24"/>
        <w:szCs w:val="24"/>
      </w:rPr>
    </w:lvl>
    <w:lvl w:ilvl="3">
      <w:start w:val="2"/>
      <w:numFmt w:val="decimal"/>
      <w:lvlText w:val="6.6.2.%4."/>
      <w:lvlJc w:val="left"/>
      <w:pPr>
        <w:ind w:left="2620" w:hanging="1080"/>
      </w:pPr>
      <w:rPr>
        <w:rFonts w:hint="default"/>
        <w:sz w:val="24"/>
        <w:szCs w:val="24"/>
      </w:rPr>
    </w:lvl>
    <w:lvl w:ilvl="4">
      <w:start w:val="1"/>
      <w:numFmt w:val="bullet"/>
      <w:lvlText w:val="•"/>
      <w:lvlJc w:val="left"/>
      <w:pPr>
        <w:ind w:left="1727" w:hanging="1080"/>
      </w:pPr>
      <w:rPr>
        <w:rFonts w:hint="default"/>
      </w:rPr>
    </w:lvl>
    <w:lvl w:ilvl="5">
      <w:start w:val="1"/>
      <w:numFmt w:val="bullet"/>
      <w:lvlText w:val="•"/>
      <w:lvlJc w:val="left"/>
      <w:pPr>
        <w:ind w:left="2620" w:hanging="1080"/>
      </w:pPr>
      <w:rPr>
        <w:rFonts w:hint="default"/>
      </w:rPr>
    </w:lvl>
    <w:lvl w:ilvl="6">
      <w:start w:val="1"/>
      <w:numFmt w:val="bullet"/>
      <w:lvlText w:val="•"/>
      <w:lvlJc w:val="left"/>
      <w:pPr>
        <w:ind w:left="4012" w:hanging="1080"/>
      </w:pPr>
      <w:rPr>
        <w:rFonts w:hint="default"/>
      </w:rPr>
    </w:lvl>
    <w:lvl w:ilvl="7">
      <w:start w:val="1"/>
      <w:numFmt w:val="bullet"/>
      <w:lvlText w:val="•"/>
      <w:lvlJc w:val="left"/>
      <w:pPr>
        <w:ind w:left="5404" w:hanging="1080"/>
      </w:pPr>
      <w:rPr>
        <w:rFonts w:hint="default"/>
      </w:rPr>
    </w:lvl>
    <w:lvl w:ilvl="8">
      <w:start w:val="1"/>
      <w:numFmt w:val="bullet"/>
      <w:lvlText w:val="•"/>
      <w:lvlJc w:val="left"/>
      <w:pPr>
        <w:ind w:left="6796" w:hanging="1080"/>
      </w:pPr>
      <w:rPr>
        <w:rFonts w:hint="default"/>
      </w:rPr>
    </w:lvl>
  </w:abstractNum>
  <w:abstractNum w:abstractNumId="43" w15:restartNumberingAfterBreak="0">
    <w:nsid w:val="776664B2"/>
    <w:multiLevelType w:val="multilevel"/>
    <w:tmpl w:val="D9DC530A"/>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color w:val="212121"/>
        <w:sz w:val="24"/>
        <w:szCs w:val="24"/>
      </w:rPr>
    </w:lvl>
    <w:lvl w:ilvl="2">
      <w:start w:val="1"/>
      <w:numFmt w:val="decimal"/>
      <w:lvlText w:val="5.2.%3."/>
      <w:lvlJc w:val="left"/>
      <w:pPr>
        <w:ind w:left="1540" w:hanging="720"/>
      </w:pPr>
      <w:rPr>
        <w:rFonts w:hint="default"/>
        <w:color w:val="212121"/>
        <w:sz w:val="24"/>
        <w:szCs w:val="24"/>
      </w:rPr>
    </w:lvl>
    <w:lvl w:ilvl="3">
      <w:start w:val="1"/>
      <w:numFmt w:val="bullet"/>
      <w:lvlText w:val="•"/>
      <w:lvlJc w:val="left"/>
      <w:pPr>
        <w:ind w:left="2131" w:hanging="720"/>
      </w:pPr>
      <w:rPr>
        <w:rFonts w:hint="default"/>
      </w:rPr>
    </w:lvl>
    <w:lvl w:ilvl="4">
      <w:start w:val="1"/>
      <w:numFmt w:val="bullet"/>
      <w:lvlText w:val="•"/>
      <w:lvlJc w:val="left"/>
      <w:pPr>
        <w:ind w:left="2723" w:hanging="720"/>
      </w:pPr>
      <w:rPr>
        <w:rFonts w:hint="default"/>
      </w:rPr>
    </w:lvl>
    <w:lvl w:ilvl="5">
      <w:start w:val="1"/>
      <w:numFmt w:val="bullet"/>
      <w:lvlText w:val="•"/>
      <w:lvlJc w:val="left"/>
      <w:pPr>
        <w:ind w:left="3315" w:hanging="720"/>
      </w:pPr>
      <w:rPr>
        <w:rFonts w:hint="default"/>
      </w:rPr>
    </w:lvl>
    <w:lvl w:ilvl="6">
      <w:start w:val="1"/>
      <w:numFmt w:val="bullet"/>
      <w:lvlText w:val="•"/>
      <w:lvlJc w:val="left"/>
      <w:pPr>
        <w:ind w:left="3906" w:hanging="720"/>
      </w:pPr>
      <w:rPr>
        <w:rFonts w:hint="default"/>
      </w:rPr>
    </w:lvl>
    <w:lvl w:ilvl="7">
      <w:start w:val="1"/>
      <w:numFmt w:val="bullet"/>
      <w:lvlText w:val="•"/>
      <w:lvlJc w:val="left"/>
      <w:pPr>
        <w:ind w:left="4498" w:hanging="720"/>
      </w:pPr>
      <w:rPr>
        <w:rFonts w:hint="default"/>
      </w:rPr>
    </w:lvl>
    <w:lvl w:ilvl="8">
      <w:start w:val="1"/>
      <w:numFmt w:val="bullet"/>
      <w:lvlText w:val="•"/>
      <w:lvlJc w:val="left"/>
      <w:pPr>
        <w:ind w:left="5089" w:hanging="720"/>
      </w:pPr>
      <w:rPr>
        <w:rFonts w:hint="default"/>
      </w:rPr>
    </w:lvl>
  </w:abstractNum>
  <w:abstractNum w:abstractNumId="44" w15:restartNumberingAfterBreak="0">
    <w:nsid w:val="7BAF31C7"/>
    <w:multiLevelType w:val="multilevel"/>
    <w:tmpl w:val="ABEAD8AA"/>
    <w:lvl w:ilvl="0">
      <w:start w:val="9"/>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sz w:val="24"/>
        <w:szCs w:val="24"/>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num w:numId="1">
    <w:abstractNumId w:val="17"/>
  </w:num>
  <w:num w:numId="2">
    <w:abstractNumId w:val="37"/>
  </w:num>
  <w:num w:numId="3">
    <w:abstractNumId w:val="4"/>
  </w:num>
  <w:num w:numId="4">
    <w:abstractNumId w:val="29"/>
  </w:num>
  <w:num w:numId="5">
    <w:abstractNumId w:val="21"/>
  </w:num>
  <w:num w:numId="6">
    <w:abstractNumId w:val="7"/>
  </w:num>
  <w:num w:numId="7">
    <w:abstractNumId w:val="34"/>
  </w:num>
  <w:num w:numId="8">
    <w:abstractNumId w:val="12"/>
  </w:num>
  <w:num w:numId="9">
    <w:abstractNumId w:val="26"/>
  </w:num>
  <w:num w:numId="10">
    <w:abstractNumId w:val="33"/>
  </w:num>
  <w:num w:numId="11">
    <w:abstractNumId w:val="16"/>
  </w:num>
  <w:num w:numId="12">
    <w:abstractNumId w:val="14"/>
  </w:num>
  <w:num w:numId="13">
    <w:abstractNumId w:val="35"/>
  </w:num>
  <w:num w:numId="14">
    <w:abstractNumId w:val="22"/>
  </w:num>
  <w:num w:numId="15">
    <w:abstractNumId w:val="2"/>
  </w:num>
  <w:num w:numId="16">
    <w:abstractNumId w:val="1"/>
  </w:num>
  <w:num w:numId="17">
    <w:abstractNumId w:val="0"/>
  </w:num>
  <w:num w:numId="18">
    <w:abstractNumId w:val="38"/>
  </w:num>
  <w:num w:numId="19">
    <w:abstractNumId w:val="32"/>
  </w:num>
  <w:num w:numId="20">
    <w:abstractNumId w:val="15"/>
  </w:num>
  <w:num w:numId="21">
    <w:abstractNumId w:val="40"/>
  </w:num>
  <w:num w:numId="22">
    <w:abstractNumId w:val="43"/>
  </w:num>
  <w:num w:numId="23">
    <w:abstractNumId w:val="24"/>
  </w:num>
  <w:num w:numId="24">
    <w:abstractNumId w:val="20"/>
  </w:num>
  <w:num w:numId="25">
    <w:abstractNumId w:val="42"/>
  </w:num>
  <w:num w:numId="26">
    <w:abstractNumId w:val="36"/>
  </w:num>
  <w:num w:numId="27">
    <w:abstractNumId w:val="9"/>
  </w:num>
  <w:num w:numId="28">
    <w:abstractNumId w:val="25"/>
  </w:num>
  <w:num w:numId="29">
    <w:abstractNumId w:val="13"/>
  </w:num>
  <w:num w:numId="30">
    <w:abstractNumId w:val="8"/>
  </w:num>
  <w:num w:numId="31">
    <w:abstractNumId w:val="44"/>
  </w:num>
  <w:num w:numId="32">
    <w:abstractNumId w:val="30"/>
  </w:num>
  <w:num w:numId="33">
    <w:abstractNumId w:val="18"/>
  </w:num>
  <w:num w:numId="34">
    <w:abstractNumId w:val="19"/>
  </w:num>
  <w:num w:numId="35">
    <w:abstractNumId w:val="39"/>
  </w:num>
  <w:num w:numId="36">
    <w:abstractNumId w:val="41"/>
  </w:num>
  <w:num w:numId="37">
    <w:abstractNumId w:val="11"/>
  </w:num>
  <w:num w:numId="38">
    <w:abstractNumId w:val="28"/>
  </w:num>
  <w:num w:numId="39">
    <w:abstractNumId w:val="31"/>
  </w:num>
  <w:num w:numId="40">
    <w:abstractNumId w:val="23"/>
  </w:num>
  <w:num w:numId="41">
    <w:abstractNumId w:val="10"/>
  </w:num>
  <w:num w:numId="42">
    <w:abstractNumId w:val="3"/>
  </w:num>
  <w:num w:numId="43">
    <w:abstractNumId w:val="5"/>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D3"/>
    <w:rsid w:val="00071AC1"/>
    <w:rsid w:val="0014666C"/>
    <w:rsid w:val="00166179"/>
    <w:rsid w:val="001C4476"/>
    <w:rsid w:val="002B7A5E"/>
    <w:rsid w:val="002F7C42"/>
    <w:rsid w:val="003B1F04"/>
    <w:rsid w:val="00403864"/>
    <w:rsid w:val="004717EA"/>
    <w:rsid w:val="004C2832"/>
    <w:rsid w:val="00572B70"/>
    <w:rsid w:val="005A542B"/>
    <w:rsid w:val="005F3E48"/>
    <w:rsid w:val="00782870"/>
    <w:rsid w:val="007D13F6"/>
    <w:rsid w:val="008D0CCC"/>
    <w:rsid w:val="009E3E2B"/>
    <w:rsid w:val="00A2041C"/>
    <w:rsid w:val="00A93F9F"/>
    <w:rsid w:val="00BB38A5"/>
    <w:rsid w:val="00BE27D3"/>
    <w:rsid w:val="00C213F2"/>
    <w:rsid w:val="00C650B9"/>
    <w:rsid w:val="00DF107B"/>
    <w:rsid w:val="00EA0730"/>
    <w:rsid w:val="00F34F4A"/>
    <w:rsid w:val="00F7670C"/>
    <w:rsid w:val="00FA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6001959A"/>
  <w15:chartTrackingRefBased/>
  <w15:docId w15:val="{717AC8A2-4F70-4841-85E4-8F91C895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D3"/>
    <w:rPr>
      <w:rFonts w:eastAsiaTheme="minorEastAsia"/>
      <w:lang w:bidi="en-US"/>
    </w:rPr>
  </w:style>
  <w:style w:type="paragraph" w:styleId="Heading1">
    <w:name w:val="heading 1"/>
    <w:basedOn w:val="Normal"/>
    <w:next w:val="Normal"/>
    <w:link w:val="Heading1Char"/>
    <w:autoRedefine/>
    <w:uiPriority w:val="9"/>
    <w:qFormat/>
    <w:rsid w:val="0014666C"/>
    <w:pPr>
      <w:numPr>
        <w:numId w:val="18"/>
      </w:num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14666C"/>
    <w:pPr>
      <w:widowControl w:val="0"/>
      <w:numPr>
        <w:ilvl w:val="1"/>
        <w:numId w:val="18"/>
      </w:numPr>
      <w:tabs>
        <w:tab w:val="left" w:pos="810"/>
      </w:tabs>
      <w:spacing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4666C"/>
    <w:pPr>
      <w:numPr>
        <w:ilvl w:val="2"/>
        <w:numId w:val="18"/>
      </w:num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4666C"/>
    <w:pPr>
      <w:numPr>
        <w:ilvl w:val="3"/>
        <w:numId w:val="18"/>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4666C"/>
    <w:pPr>
      <w:numPr>
        <w:ilvl w:val="4"/>
        <w:numId w:val="18"/>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4666C"/>
    <w:pPr>
      <w:numPr>
        <w:ilvl w:val="5"/>
        <w:numId w:val="18"/>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4666C"/>
    <w:pPr>
      <w:numPr>
        <w:ilvl w:val="6"/>
        <w:numId w:val="18"/>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4666C"/>
    <w:pPr>
      <w:numPr>
        <w:ilvl w:val="7"/>
        <w:numId w:val="18"/>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666C"/>
    <w:pPr>
      <w:numPr>
        <w:ilvl w:val="8"/>
        <w:numId w:val="18"/>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E27D3"/>
    <w:pPr>
      <w:ind w:left="820"/>
    </w:pPr>
    <w:rPr>
      <w:rFonts w:ascii="Arial" w:eastAsia="Arial" w:hAnsi="Arial"/>
      <w:sz w:val="24"/>
      <w:szCs w:val="24"/>
    </w:rPr>
  </w:style>
  <w:style w:type="character" w:customStyle="1" w:styleId="BodyTextChar">
    <w:name w:val="Body Text Char"/>
    <w:basedOn w:val="DefaultParagraphFont"/>
    <w:link w:val="BodyText"/>
    <w:uiPriority w:val="1"/>
    <w:rsid w:val="00BE27D3"/>
    <w:rPr>
      <w:rFonts w:ascii="Arial" w:eastAsia="Arial" w:hAnsi="Arial"/>
      <w:sz w:val="24"/>
      <w:szCs w:val="24"/>
      <w:lang w:bidi="en-US"/>
    </w:rPr>
  </w:style>
  <w:style w:type="character" w:customStyle="1" w:styleId="Heading1Char">
    <w:name w:val="Heading 1 Char"/>
    <w:basedOn w:val="DefaultParagraphFont"/>
    <w:link w:val="Heading1"/>
    <w:uiPriority w:val="9"/>
    <w:rsid w:val="0014666C"/>
    <w:rPr>
      <w:rFonts w:asciiTheme="majorHAnsi" w:eastAsiaTheme="majorEastAsia" w:hAnsiTheme="majorHAnsi" w:cstheme="majorBidi"/>
      <w:b/>
      <w:bCs/>
      <w:sz w:val="28"/>
      <w:szCs w:val="28"/>
      <w:lang w:bidi="en-US"/>
    </w:rPr>
  </w:style>
  <w:style w:type="character" w:customStyle="1" w:styleId="Heading2Char">
    <w:name w:val="Heading 2 Char"/>
    <w:basedOn w:val="DefaultParagraphFont"/>
    <w:link w:val="Heading2"/>
    <w:uiPriority w:val="9"/>
    <w:rsid w:val="0014666C"/>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14666C"/>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14666C"/>
    <w:rPr>
      <w:rFonts w:asciiTheme="majorHAnsi" w:eastAsiaTheme="majorEastAsia" w:hAnsiTheme="majorHAnsi" w:cstheme="majorBidi"/>
      <w:b/>
      <w:bCs/>
      <w:i/>
      <w:iCs/>
      <w:lang w:bidi="en-US"/>
    </w:rPr>
  </w:style>
  <w:style w:type="character" w:customStyle="1" w:styleId="Heading5Char">
    <w:name w:val="Heading 5 Char"/>
    <w:basedOn w:val="DefaultParagraphFont"/>
    <w:link w:val="Heading5"/>
    <w:uiPriority w:val="9"/>
    <w:semiHidden/>
    <w:rsid w:val="0014666C"/>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14666C"/>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14666C"/>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14666C"/>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14666C"/>
    <w:rPr>
      <w:rFonts w:asciiTheme="majorHAnsi" w:eastAsiaTheme="majorEastAsia" w:hAnsiTheme="majorHAnsi" w:cstheme="majorBidi"/>
      <w:i/>
      <w:iCs/>
      <w:spacing w:val="5"/>
      <w:sz w:val="20"/>
      <w:szCs w:val="20"/>
      <w:lang w:bidi="en-US"/>
    </w:rPr>
  </w:style>
  <w:style w:type="paragraph" w:styleId="BalloonText">
    <w:name w:val="Balloon Text"/>
    <w:basedOn w:val="Normal"/>
    <w:link w:val="BalloonTextChar"/>
    <w:uiPriority w:val="99"/>
    <w:unhideWhenUsed/>
    <w:rsid w:val="0014666C"/>
    <w:rPr>
      <w:rFonts w:ascii="Tahoma" w:hAnsi="Tahoma" w:cs="Tahoma"/>
      <w:sz w:val="16"/>
      <w:szCs w:val="16"/>
    </w:rPr>
  </w:style>
  <w:style w:type="character" w:customStyle="1" w:styleId="BalloonTextChar">
    <w:name w:val="Balloon Text Char"/>
    <w:basedOn w:val="DefaultParagraphFont"/>
    <w:link w:val="BalloonText"/>
    <w:uiPriority w:val="99"/>
    <w:rsid w:val="0014666C"/>
    <w:rPr>
      <w:rFonts w:ascii="Tahoma" w:eastAsiaTheme="minorEastAsia" w:hAnsi="Tahoma" w:cs="Tahoma"/>
      <w:sz w:val="16"/>
      <w:szCs w:val="16"/>
      <w:lang w:bidi="en-US"/>
    </w:rPr>
  </w:style>
  <w:style w:type="paragraph" w:styleId="TOCHeading">
    <w:name w:val="TOC Heading"/>
    <w:basedOn w:val="Heading1"/>
    <w:next w:val="Normal"/>
    <w:uiPriority w:val="39"/>
    <w:unhideWhenUsed/>
    <w:qFormat/>
    <w:rsid w:val="0014666C"/>
    <w:pPr>
      <w:outlineLvl w:val="9"/>
    </w:pPr>
  </w:style>
  <w:style w:type="paragraph" w:styleId="TOC1">
    <w:name w:val="toc 1"/>
    <w:basedOn w:val="Normal"/>
    <w:next w:val="Normal"/>
    <w:autoRedefine/>
    <w:uiPriority w:val="39"/>
    <w:unhideWhenUsed/>
    <w:qFormat/>
    <w:rsid w:val="0014666C"/>
    <w:pPr>
      <w:tabs>
        <w:tab w:val="left" w:pos="360"/>
        <w:tab w:val="right" w:leader="dot" w:pos="9350"/>
      </w:tabs>
      <w:spacing w:after="100"/>
      <w:ind w:left="360" w:hanging="360"/>
    </w:pPr>
  </w:style>
  <w:style w:type="character" w:styleId="Hyperlink">
    <w:name w:val="Hyperlink"/>
    <w:basedOn w:val="DefaultParagraphFont"/>
    <w:uiPriority w:val="99"/>
    <w:unhideWhenUsed/>
    <w:rsid w:val="0014666C"/>
    <w:rPr>
      <w:color w:val="0563C1" w:themeColor="hyperlink"/>
      <w:u w:val="single"/>
    </w:rPr>
  </w:style>
  <w:style w:type="paragraph" w:styleId="ListParagraph">
    <w:name w:val="List Paragraph"/>
    <w:basedOn w:val="Normal"/>
    <w:uiPriority w:val="34"/>
    <w:qFormat/>
    <w:rsid w:val="0014666C"/>
    <w:pPr>
      <w:ind w:left="720"/>
      <w:contextualSpacing/>
    </w:pPr>
  </w:style>
  <w:style w:type="paragraph" w:styleId="Title">
    <w:name w:val="Title"/>
    <w:basedOn w:val="Normal"/>
    <w:next w:val="Normal"/>
    <w:link w:val="TitleChar"/>
    <w:uiPriority w:val="10"/>
    <w:qFormat/>
    <w:rsid w:val="001466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666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qFormat/>
    <w:rsid w:val="001466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4666C"/>
    <w:rPr>
      <w:rFonts w:asciiTheme="majorHAnsi" w:eastAsiaTheme="majorEastAsia" w:hAnsiTheme="majorHAnsi" w:cstheme="majorBidi"/>
      <w:i/>
      <w:iCs/>
      <w:spacing w:val="13"/>
      <w:sz w:val="24"/>
      <w:szCs w:val="24"/>
      <w:lang w:bidi="en-US"/>
    </w:rPr>
  </w:style>
  <w:style w:type="character" w:styleId="Strong">
    <w:name w:val="Strong"/>
    <w:uiPriority w:val="22"/>
    <w:qFormat/>
    <w:rsid w:val="0014666C"/>
    <w:rPr>
      <w:b/>
      <w:bCs/>
    </w:rPr>
  </w:style>
  <w:style w:type="character" w:styleId="Emphasis">
    <w:name w:val="Emphasis"/>
    <w:uiPriority w:val="20"/>
    <w:qFormat/>
    <w:rsid w:val="0014666C"/>
    <w:rPr>
      <w:b/>
      <w:bCs/>
      <w:i/>
      <w:iCs/>
      <w:spacing w:val="10"/>
      <w:bdr w:val="none" w:sz="0" w:space="0" w:color="auto"/>
      <w:shd w:val="clear" w:color="auto" w:fill="auto"/>
    </w:rPr>
  </w:style>
  <w:style w:type="paragraph" w:styleId="NoSpacing">
    <w:name w:val="No Spacing"/>
    <w:basedOn w:val="Normal"/>
    <w:uiPriority w:val="1"/>
    <w:qFormat/>
    <w:rsid w:val="0014666C"/>
  </w:style>
  <w:style w:type="paragraph" w:styleId="Quote">
    <w:name w:val="Quote"/>
    <w:basedOn w:val="Normal"/>
    <w:next w:val="Normal"/>
    <w:link w:val="QuoteChar"/>
    <w:uiPriority w:val="29"/>
    <w:qFormat/>
    <w:rsid w:val="0014666C"/>
    <w:pPr>
      <w:spacing w:before="200"/>
      <w:ind w:left="360" w:right="360"/>
    </w:pPr>
    <w:rPr>
      <w:i/>
      <w:iCs/>
    </w:rPr>
  </w:style>
  <w:style w:type="character" w:customStyle="1" w:styleId="QuoteChar">
    <w:name w:val="Quote Char"/>
    <w:basedOn w:val="DefaultParagraphFont"/>
    <w:link w:val="Quote"/>
    <w:uiPriority w:val="29"/>
    <w:rsid w:val="0014666C"/>
    <w:rPr>
      <w:rFonts w:eastAsiaTheme="minorEastAsia"/>
      <w:i/>
      <w:iCs/>
      <w:lang w:bidi="en-US"/>
    </w:rPr>
  </w:style>
  <w:style w:type="paragraph" w:styleId="IntenseQuote">
    <w:name w:val="Intense Quote"/>
    <w:basedOn w:val="Normal"/>
    <w:next w:val="Normal"/>
    <w:link w:val="IntenseQuoteChar"/>
    <w:uiPriority w:val="30"/>
    <w:qFormat/>
    <w:rsid w:val="001466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4666C"/>
    <w:rPr>
      <w:rFonts w:eastAsiaTheme="minorEastAsia"/>
      <w:b/>
      <w:bCs/>
      <w:i/>
      <w:iCs/>
      <w:lang w:bidi="en-US"/>
    </w:rPr>
  </w:style>
  <w:style w:type="character" w:styleId="SubtleEmphasis">
    <w:name w:val="Subtle Emphasis"/>
    <w:uiPriority w:val="19"/>
    <w:qFormat/>
    <w:rsid w:val="0014666C"/>
    <w:rPr>
      <w:i/>
      <w:iCs/>
    </w:rPr>
  </w:style>
  <w:style w:type="character" w:styleId="IntenseEmphasis">
    <w:name w:val="Intense Emphasis"/>
    <w:uiPriority w:val="21"/>
    <w:qFormat/>
    <w:rsid w:val="0014666C"/>
    <w:rPr>
      <w:b/>
      <w:bCs/>
    </w:rPr>
  </w:style>
  <w:style w:type="character" w:styleId="SubtleReference">
    <w:name w:val="Subtle Reference"/>
    <w:uiPriority w:val="31"/>
    <w:qFormat/>
    <w:rsid w:val="0014666C"/>
    <w:rPr>
      <w:smallCaps/>
    </w:rPr>
  </w:style>
  <w:style w:type="character" w:styleId="IntenseReference">
    <w:name w:val="Intense Reference"/>
    <w:uiPriority w:val="32"/>
    <w:qFormat/>
    <w:rsid w:val="0014666C"/>
    <w:rPr>
      <w:smallCaps/>
      <w:spacing w:val="5"/>
      <w:u w:val="single"/>
    </w:rPr>
  </w:style>
  <w:style w:type="character" w:styleId="BookTitle">
    <w:name w:val="Book Title"/>
    <w:uiPriority w:val="33"/>
    <w:qFormat/>
    <w:rsid w:val="0014666C"/>
    <w:rPr>
      <w:i/>
      <w:iCs/>
      <w:smallCaps/>
      <w:spacing w:val="5"/>
    </w:rPr>
  </w:style>
  <w:style w:type="paragraph" w:styleId="TOC2">
    <w:name w:val="toc 2"/>
    <w:basedOn w:val="Normal"/>
    <w:next w:val="Normal"/>
    <w:autoRedefine/>
    <w:uiPriority w:val="39"/>
    <w:unhideWhenUsed/>
    <w:qFormat/>
    <w:rsid w:val="0014666C"/>
    <w:pPr>
      <w:tabs>
        <w:tab w:val="left" w:pos="1800"/>
        <w:tab w:val="right" w:leader="dot" w:pos="9350"/>
      </w:tabs>
      <w:spacing w:after="100"/>
      <w:ind w:left="1800" w:hanging="765"/>
    </w:pPr>
  </w:style>
  <w:style w:type="paragraph" w:styleId="TOC3">
    <w:name w:val="toc 3"/>
    <w:basedOn w:val="Normal"/>
    <w:uiPriority w:val="39"/>
    <w:qFormat/>
    <w:rsid w:val="0014666C"/>
    <w:pPr>
      <w:widowControl w:val="0"/>
      <w:spacing w:before="120"/>
      <w:ind w:left="100"/>
    </w:pPr>
    <w:rPr>
      <w:rFonts w:ascii="Arial" w:eastAsia="Arial" w:hAnsi="Arial"/>
      <w:sz w:val="24"/>
      <w:szCs w:val="24"/>
      <w:lang w:bidi="ar-SA"/>
    </w:rPr>
  </w:style>
  <w:style w:type="paragraph" w:styleId="TOC4">
    <w:name w:val="toc 4"/>
    <w:basedOn w:val="Normal"/>
    <w:uiPriority w:val="39"/>
    <w:qFormat/>
    <w:rsid w:val="0014666C"/>
    <w:pPr>
      <w:widowControl w:val="0"/>
      <w:ind w:left="1540" w:hanging="720"/>
    </w:pPr>
    <w:rPr>
      <w:rFonts w:ascii="Arial" w:eastAsia="Arial" w:hAnsi="Arial"/>
      <w:sz w:val="24"/>
      <w:szCs w:val="24"/>
      <w:lang w:bidi="ar-SA"/>
    </w:rPr>
  </w:style>
  <w:style w:type="paragraph" w:styleId="TOC5">
    <w:name w:val="toc 5"/>
    <w:basedOn w:val="Normal"/>
    <w:uiPriority w:val="39"/>
    <w:qFormat/>
    <w:rsid w:val="0014666C"/>
    <w:pPr>
      <w:widowControl w:val="0"/>
      <w:spacing w:before="115"/>
      <w:ind w:left="820" w:firstLine="7648"/>
    </w:pPr>
    <w:rPr>
      <w:rFonts w:ascii="Arial" w:eastAsia="Arial" w:hAnsi="Arial"/>
      <w:sz w:val="24"/>
      <w:szCs w:val="24"/>
      <w:lang w:bidi="ar-SA"/>
    </w:rPr>
  </w:style>
  <w:style w:type="paragraph" w:customStyle="1" w:styleId="TableParagraph">
    <w:name w:val="Table Paragraph"/>
    <w:basedOn w:val="Normal"/>
    <w:uiPriority w:val="1"/>
    <w:qFormat/>
    <w:rsid w:val="0014666C"/>
    <w:pPr>
      <w:widowControl w:val="0"/>
    </w:pPr>
    <w:rPr>
      <w:rFonts w:eastAsiaTheme="minorHAnsi"/>
      <w:lang w:bidi="ar-SA"/>
    </w:rPr>
  </w:style>
  <w:style w:type="paragraph" w:styleId="Header">
    <w:name w:val="header"/>
    <w:basedOn w:val="Normal"/>
    <w:link w:val="HeaderChar"/>
    <w:uiPriority w:val="99"/>
    <w:unhideWhenUsed/>
    <w:rsid w:val="0014666C"/>
    <w:pPr>
      <w:widowControl w:val="0"/>
      <w:tabs>
        <w:tab w:val="center" w:pos="4680"/>
        <w:tab w:val="right" w:pos="9360"/>
      </w:tabs>
    </w:pPr>
    <w:rPr>
      <w:rFonts w:eastAsiaTheme="minorHAnsi"/>
      <w:lang w:bidi="ar-SA"/>
    </w:rPr>
  </w:style>
  <w:style w:type="character" w:customStyle="1" w:styleId="HeaderChar">
    <w:name w:val="Header Char"/>
    <w:basedOn w:val="DefaultParagraphFont"/>
    <w:link w:val="Header"/>
    <w:uiPriority w:val="99"/>
    <w:rsid w:val="0014666C"/>
  </w:style>
  <w:style w:type="paragraph" w:styleId="Footer">
    <w:name w:val="footer"/>
    <w:basedOn w:val="Normal"/>
    <w:link w:val="FooterChar"/>
    <w:uiPriority w:val="99"/>
    <w:unhideWhenUsed/>
    <w:rsid w:val="0014666C"/>
    <w:pPr>
      <w:widowControl w:val="0"/>
      <w:tabs>
        <w:tab w:val="center" w:pos="4680"/>
        <w:tab w:val="right" w:pos="9360"/>
      </w:tabs>
    </w:pPr>
    <w:rPr>
      <w:rFonts w:eastAsiaTheme="minorHAnsi"/>
      <w:lang w:bidi="ar-SA"/>
    </w:rPr>
  </w:style>
  <w:style w:type="character" w:customStyle="1" w:styleId="FooterChar">
    <w:name w:val="Footer Char"/>
    <w:basedOn w:val="DefaultParagraphFont"/>
    <w:link w:val="Footer"/>
    <w:uiPriority w:val="99"/>
    <w:rsid w:val="0014666C"/>
  </w:style>
  <w:style w:type="paragraph" w:customStyle="1" w:styleId="Default">
    <w:name w:val="Default"/>
    <w:rsid w:val="0014666C"/>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rsid w:val="0014666C"/>
  </w:style>
  <w:style w:type="paragraph" w:customStyle="1" w:styleId="CM8">
    <w:name w:val="CM8"/>
    <w:basedOn w:val="Default"/>
    <w:next w:val="Default"/>
    <w:uiPriority w:val="99"/>
    <w:rsid w:val="0014666C"/>
  </w:style>
  <w:style w:type="paragraph" w:customStyle="1" w:styleId="CM9">
    <w:name w:val="CM9"/>
    <w:basedOn w:val="Default"/>
    <w:next w:val="Default"/>
    <w:uiPriority w:val="99"/>
    <w:rsid w:val="0014666C"/>
  </w:style>
  <w:style w:type="paragraph" w:customStyle="1" w:styleId="CM10">
    <w:name w:val="CM10"/>
    <w:basedOn w:val="Default"/>
    <w:next w:val="Default"/>
    <w:uiPriority w:val="99"/>
    <w:rsid w:val="0014666C"/>
  </w:style>
  <w:style w:type="paragraph" w:customStyle="1" w:styleId="CM11">
    <w:name w:val="CM11"/>
    <w:basedOn w:val="Default"/>
    <w:next w:val="Default"/>
    <w:uiPriority w:val="99"/>
    <w:rsid w:val="0014666C"/>
  </w:style>
  <w:style w:type="paragraph" w:customStyle="1" w:styleId="CM7">
    <w:name w:val="CM7"/>
    <w:basedOn w:val="Default"/>
    <w:next w:val="Default"/>
    <w:uiPriority w:val="99"/>
    <w:rsid w:val="0014666C"/>
  </w:style>
  <w:style w:type="table" w:styleId="TableGrid">
    <w:name w:val="Table Grid"/>
    <w:basedOn w:val="TableNormal"/>
    <w:uiPriority w:val="59"/>
    <w:rsid w:val="0014666C"/>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4666C"/>
    <w:rPr>
      <w:rFonts w:cs="Times New Roman"/>
      <w:sz w:val="16"/>
      <w:szCs w:val="16"/>
    </w:rPr>
  </w:style>
  <w:style w:type="paragraph" w:styleId="CommentText">
    <w:name w:val="annotation text"/>
    <w:basedOn w:val="Normal"/>
    <w:link w:val="CommentTextChar1"/>
    <w:semiHidden/>
    <w:rsid w:val="0014666C"/>
    <w:pPr>
      <w:widowControl w:val="0"/>
      <w:tabs>
        <w:tab w:val="left" w:pos="360"/>
      </w:tabs>
      <w:autoSpaceDE w:val="0"/>
      <w:autoSpaceDN w:val="0"/>
    </w:pPr>
    <w:rPr>
      <w:rFonts w:ascii="Arial" w:eastAsia="Times New Roman" w:hAnsi="Arial" w:cs="Times New Roman"/>
      <w:sz w:val="24"/>
      <w:szCs w:val="20"/>
      <w:lang w:bidi="ar-SA"/>
    </w:rPr>
  </w:style>
  <w:style w:type="character" w:customStyle="1" w:styleId="CommentTextChar">
    <w:name w:val="Comment Text Char"/>
    <w:basedOn w:val="DefaultParagraphFont"/>
    <w:semiHidden/>
    <w:rsid w:val="0014666C"/>
    <w:rPr>
      <w:rFonts w:eastAsiaTheme="minorEastAsia"/>
      <w:sz w:val="20"/>
      <w:szCs w:val="20"/>
      <w:lang w:bidi="en-US"/>
    </w:rPr>
  </w:style>
  <w:style w:type="character" w:customStyle="1" w:styleId="CommentTextChar1">
    <w:name w:val="Comment Text Char1"/>
    <w:link w:val="CommentText"/>
    <w:semiHidden/>
    <w:locked/>
    <w:rsid w:val="0014666C"/>
    <w:rPr>
      <w:rFonts w:ascii="Arial" w:eastAsia="Times New Roman" w:hAnsi="Arial" w:cs="Times New Roman"/>
      <w:sz w:val="24"/>
      <w:szCs w:val="20"/>
    </w:rPr>
  </w:style>
  <w:style w:type="character" w:styleId="PageNumber">
    <w:name w:val="page number"/>
    <w:basedOn w:val="DefaultParagraphFont"/>
    <w:uiPriority w:val="99"/>
    <w:rsid w:val="0014666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4666C"/>
    <w:pPr>
      <w:tabs>
        <w:tab w:val="clear" w:pos="360"/>
      </w:tabs>
      <w:adjustRightInd w:val="0"/>
    </w:pPr>
    <w:rPr>
      <w:rFonts w:ascii="Times New Roman" w:hAnsi="Times New Roman"/>
      <w:b/>
      <w:bCs/>
      <w:sz w:val="20"/>
    </w:rPr>
  </w:style>
  <w:style w:type="character" w:customStyle="1" w:styleId="CommentSubjectChar">
    <w:name w:val="Comment Subject Char"/>
    <w:basedOn w:val="CommentTextChar"/>
    <w:link w:val="CommentSubject"/>
    <w:uiPriority w:val="99"/>
    <w:semiHidden/>
    <w:rsid w:val="0014666C"/>
    <w:rPr>
      <w:rFonts w:ascii="Times New Roman" w:eastAsia="Times New Roman" w:hAnsi="Times New Roman" w:cs="Times New Roman"/>
      <w:b/>
      <w:bCs/>
      <w:sz w:val="20"/>
      <w:szCs w:val="20"/>
      <w:lang w:bidi="en-US"/>
    </w:rPr>
  </w:style>
  <w:style w:type="paragraph" w:styleId="FootnoteText">
    <w:name w:val="footnote text"/>
    <w:basedOn w:val="Normal"/>
    <w:link w:val="FootnoteTextChar"/>
    <w:uiPriority w:val="99"/>
    <w:semiHidden/>
    <w:rsid w:val="0014666C"/>
    <w:rPr>
      <w:rFonts w:ascii="CG Times" w:eastAsia="Times New Roman" w:hAnsi="CG Times" w:cs="Times New Roman"/>
      <w:sz w:val="20"/>
      <w:szCs w:val="20"/>
      <w:lang w:bidi="ar-SA"/>
    </w:rPr>
  </w:style>
  <w:style w:type="character" w:customStyle="1" w:styleId="FootnoteTextChar">
    <w:name w:val="Footnote Text Char"/>
    <w:basedOn w:val="DefaultParagraphFont"/>
    <w:link w:val="FootnoteText"/>
    <w:uiPriority w:val="99"/>
    <w:semiHidden/>
    <w:rsid w:val="0014666C"/>
    <w:rPr>
      <w:rFonts w:ascii="CG Times" w:eastAsia="Times New Roman" w:hAnsi="CG Times" w:cs="Times New Roman"/>
      <w:sz w:val="20"/>
      <w:szCs w:val="20"/>
    </w:rPr>
  </w:style>
  <w:style w:type="character" w:styleId="FootnoteReference">
    <w:name w:val="footnote reference"/>
    <w:basedOn w:val="DefaultParagraphFont"/>
    <w:uiPriority w:val="99"/>
    <w:semiHidden/>
    <w:rsid w:val="0014666C"/>
    <w:rPr>
      <w:rFonts w:cs="Times New Roman"/>
      <w:vertAlign w:val="superscript"/>
    </w:rPr>
  </w:style>
  <w:style w:type="character" w:styleId="PlaceholderText">
    <w:name w:val="Placeholder Text"/>
    <w:basedOn w:val="DefaultParagraphFont"/>
    <w:uiPriority w:val="99"/>
    <w:semiHidden/>
    <w:rsid w:val="0014666C"/>
    <w:rPr>
      <w:color w:val="808080"/>
    </w:rPr>
  </w:style>
  <w:style w:type="paragraph" w:styleId="Revision">
    <w:name w:val="Revision"/>
    <w:hidden/>
    <w:uiPriority w:val="99"/>
    <w:semiHidden/>
    <w:rsid w:val="0014666C"/>
    <w:rPr>
      <w:rFonts w:ascii="Arial" w:eastAsia="Times New Roman" w:hAnsi="Arial" w:cs="Times New Roman"/>
      <w:sz w:val="24"/>
      <w:szCs w:val="20"/>
    </w:rPr>
  </w:style>
  <w:style w:type="paragraph" w:styleId="DocumentMap">
    <w:name w:val="Document Map"/>
    <w:basedOn w:val="Normal"/>
    <w:link w:val="DocumentMapChar"/>
    <w:uiPriority w:val="99"/>
    <w:semiHidden/>
    <w:unhideWhenUsed/>
    <w:rsid w:val="0014666C"/>
    <w:pPr>
      <w:widowControl w:val="0"/>
      <w:tabs>
        <w:tab w:val="left" w:pos="360"/>
      </w:tabs>
      <w:autoSpaceDE w:val="0"/>
      <w:autoSpaceDN w:val="0"/>
    </w:pPr>
    <w:rPr>
      <w:rFonts w:ascii="Tahoma" w:eastAsia="Times New Roman" w:hAnsi="Tahoma" w:cs="Tahoma"/>
      <w:sz w:val="16"/>
      <w:szCs w:val="16"/>
      <w:lang w:bidi="ar-SA"/>
    </w:rPr>
  </w:style>
  <w:style w:type="character" w:customStyle="1" w:styleId="DocumentMapChar">
    <w:name w:val="Document Map Char"/>
    <w:basedOn w:val="DefaultParagraphFont"/>
    <w:link w:val="DocumentMap"/>
    <w:uiPriority w:val="99"/>
    <w:semiHidden/>
    <w:rsid w:val="0014666C"/>
    <w:rPr>
      <w:rFonts w:ascii="Tahoma" w:eastAsia="Times New Roman" w:hAnsi="Tahoma" w:cs="Tahoma"/>
      <w:sz w:val="16"/>
      <w:szCs w:val="16"/>
    </w:rPr>
  </w:style>
  <w:style w:type="paragraph" w:styleId="TOC6">
    <w:name w:val="toc 6"/>
    <w:basedOn w:val="Normal"/>
    <w:next w:val="Normal"/>
    <w:autoRedefine/>
    <w:uiPriority w:val="39"/>
    <w:unhideWhenUsed/>
    <w:rsid w:val="0014666C"/>
    <w:pPr>
      <w:spacing w:after="100" w:line="259" w:lineRule="auto"/>
      <w:ind w:left="1100"/>
    </w:pPr>
    <w:rPr>
      <w:lang w:bidi="ar-SA"/>
    </w:rPr>
  </w:style>
  <w:style w:type="paragraph" w:styleId="TOC7">
    <w:name w:val="toc 7"/>
    <w:basedOn w:val="Normal"/>
    <w:next w:val="Normal"/>
    <w:autoRedefine/>
    <w:uiPriority w:val="39"/>
    <w:unhideWhenUsed/>
    <w:rsid w:val="0014666C"/>
    <w:pPr>
      <w:spacing w:after="100" w:line="259" w:lineRule="auto"/>
      <w:ind w:left="1320"/>
    </w:pPr>
    <w:rPr>
      <w:lang w:bidi="ar-SA"/>
    </w:rPr>
  </w:style>
  <w:style w:type="paragraph" w:styleId="TOC8">
    <w:name w:val="toc 8"/>
    <w:basedOn w:val="Normal"/>
    <w:next w:val="Normal"/>
    <w:autoRedefine/>
    <w:uiPriority w:val="39"/>
    <w:unhideWhenUsed/>
    <w:rsid w:val="0014666C"/>
    <w:pPr>
      <w:spacing w:after="100" w:line="259" w:lineRule="auto"/>
      <w:ind w:left="1540"/>
    </w:pPr>
    <w:rPr>
      <w:lang w:bidi="ar-SA"/>
    </w:rPr>
  </w:style>
  <w:style w:type="paragraph" w:styleId="TOC9">
    <w:name w:val="toc 9"/>
    <w:basedOn w:val="Normal"/>
    <w:next w:val="Normal"/>
    <w:autoRedefine/>
    <w:uiPriority w:val="39"/>
    <w:unhideWhenUsed/>
    <w:rsid w:val="0014666C"/>
    <w:pPr>
      <w:spacing w:after="100" w:line="259" w:lineRule="auto"/>
      <w:ind w:left="1760"/>
    </w:pPr>
    <w:rPr>
      <w:lang w:bidi="ar-SA"/>
    </w:rPr>
  </w:style>
  <w:style w:type="character" w:styleId="FollowedHyperlink">
    <w:name w:val="FollowedHyperlink"/>
    <w:basedOn w:val="DefaultParagraphFont"/>
    <w:uiPriority w:val="99"/>
    <w:semiHidden/>
    <w:unhideWhenUsed/>
    <w:rsid w:val="00146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footer" Target="footer3.xml"/><Relationship Id="rId63" Type="http://schemas.openxmlformats.org/officeDocument/2006/relationships/control" Target="activeX/activeX31.xml"/><Relationship Id="rId68" Type="http://schemas.openxmlformats.org/officeDocument/2006/relationships/control" Target="activeX/activeX34.xml"/><Relationship Id="rId84" Type="http://schemas.openxmlformats.org/officeDocument/2006/relationships/control" Target="activeX/activeX46.xml"/><Relationship Id="rId89" Type="http://schemas.openxmlformats.org/officeDocument/2006/relationships/control" Target="activeX/activeX48.xml"/><Relationship Id="rId16" Type="http://schemas.openxmlformats.org/officeDocument/2006/relationships/footer" Target="footer1.xml"/><Relationship Id="rId11" Type="http://schemas.openxmlformats.org/officeDocument/2006/relationships/control" Target="activeX/activeX2.xml"/><Relationship Id="rId32" Type="http://schemas.openxmlformats.org/officeDocument/2006/relationships/control" Target="activeX/activeX12.xml"/><Relationship Id="rId37" Type="http://schemas.openxmlformats.org/officeDocument/2006/relationships/image" Target="media/image14.wmf"/><Relationship Id="rId53" Type="http://schemas.openxmlformats.org/officeDocument/2006/relationships/control" Target="activeX/activeX25.xml"/><Relationship Id="rId58" Type="http://schemas.openxmlformats.org/officeDocument/2006/relationships/image" Target="media/image20.wmf"/><Relationship Id="rId74" Type="http://schemas.openxmlformats.org/officeDocument/2006/relationships/control" Target="activeX/activeX39.xml"/><Relationship Id="rId79" Type="http://schemas.openxmlformats.org/officeDocument/2006/relationships/image" Target="media/image25.wmf"/><Relationship Id="rId5" Type="http://schemas.openxmlformats.org/officeDocument/2006/relationships/webSettings" Target="webSettings.xml"/><Relationship Id="rId90" Type="http://schemas.openxmlformats.org/officeDocument/2006/relationships/image" Target="media/image30.wmf"/><Relationship Id="rId95" Type="http://schemas.openxmlformats.org/officeDocument/2006/relationships/theme" Target="theme/theme1.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control" Target="activeX/activeX20.xml"/><Relationship Id="rId48" Type="http://schemas.openxmlformats.org/officeDocument/2006/relationships/image" Target="media/image16.wmf"/><Relationship Id="rId64" Type="http://schemas.openxmlformats.org/officeDocument/2006/relationships/image" Target="media/image22.wmf"/><Relationship Id="rId69"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28.wmf"/><Relationship Id="rId93" Type="http://schemas.openxmlformats.org/officeDocument/2006/relationships/footer" Target="footer6.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control" Target="activeX/activeX22.xml"/><Relationship Id="rId59" Type="http://schemas.openxmlformats.org/officeDocument/2006/relationships/control" Target="activeX/activeX29.xml"/><Relationship Id="rId67" Type="http://schemas.openxmlformats.org/officeDocument/2006/relationships/control" Target="activeX/activeX33.xml"/><Relationship Id="rId20" Type="http://schemas.openxmlformats.org/officeDocument/2006/relationships/control" Target="activeX/activeX6.xml"/><Relationship Id="rId41" Type="http://schemas.openxmlformats.org/officeDocument/2006/relationships/control" Target="activeX/activeX18.xml"/><Relationship Id="rId54" Type="http://schemas.openxmlformats.org/officeDocument/2006/relationships/image" Target="media/image19.wmf"/><Relationship Id="rId62" Type="http://schemas.openxmlformats.org/officeDocument/2006/relationships/image" Target="media/image21.wmf"/><Relationship Id="rId70" Type="http://schemas.openxmlformats.org/officeDocument/2006/relationships/image" Target="media/image24.wmf"/><Relationship Id="rId75" Type="http://schemas.openxmlformats.org/officeDocument/2006/relationships/control" Target="activeX/activeX40.xml"/><Relationship Id="rId83" Type="http://schemas.openxmlformats.org/officeDocument/2006/relationships/image" Target="media/image27.wmf"/><Relationship Id="rId88" Type="http://schemas.openxmlformats.org/officeDocument/2006/relationships/image" Target="media/image29.wmf"/><Relationship Id="rId91"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5.xml"/><Relationship Id="rId49" Type="http://schemas.openxmlformats.org/officeDocument/2006/relationships/control" Target="activeX/activeX23.xml"/><Relationship Id="rId57" Type="http://schemas.openxmlformats.org/officeDocument/2006/relationships/control" Target="activeX/activeX28.xm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control" Target="activeX/activeX30.xml"/><Relationship Id="rId65" Type="http://schemas.openxmlformats.org/officeDocument/2006/relationships/control" Target="activeX/activeX32.xml"/><Relationship Id="rId73" Type="http://schemas.openxmlformats.org/officeDocument/2006/relationships/control" Target="activeX/activeX38.xml"/><Relationship Id="rId78" Type="http://schemas.openxmlformats.org/officeDocument/2006/relationships/control" Target="activeX/activeX43.xml"/><Relationship Id="rId81" Type="http://schemas.openxmlformats.org/officeDocument/2006/relationships/image" Target="media/image26.wmf"/><Relationship Id="rId86" Type="http://schemas.openxmlformats.org/officeDocument/2006/relationships/control" Target="activeX/activeX47.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5.xml"/><Relationship Id="rId39" Type="http://schemas.openxmlformats.org/officeDocument/2006/relationships/control" Target="activeX/activeX17.xml"/><Relationship Id="rId34" Type="http://schemas.openxmlformats.org/officeDocument/2006/relationships/control" Target="activeX/activeX13.xml"/><Relationship Id="rId50" Type="http://schemas.openxmlformats.org/officeDocument/2006/relationships/image" Target="media/image17.wmf"/><Relationship Id="rId55" Type="http://schemas.openxmlformats.org/officeDocument/2006/relationships/control" Target="activeX/activeX26.xml"/><Relationship Id="rId76" Type="http://schemas.openxmlformats.org/officeDocument/2006/relationships/control" Target="activeX/activeX41.xml"/><Relationship Id="rId7" Type="http://schemas.openxmlformats.org/officeDocument/2006/relationships/endnotes" Target="endnotes.xml"/><Relationship Id="rId71" Type="http://schemas.openxmlformats.org/officeDocument/2006/relationships/control" Target="activeX/activeX36.xml"/><Relationship Id="rId92" Type="http://schemas.openxmlformats.org/officeDocument/2006/relationships/control" Target="activeX/activeX50.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footer" Target="footer2.xml"/><Relationship Id="rId45" Type="http://schemas.openxmlformats.org/officeDocument/2006/relationships/control" Target="activeX/activeX21.xml"/><Relationship Id="rId66" Type="http://schemas.openxmlformats.org/officeDocument/2006/relationships/image" Target="media/image23.wmf"/><Relationship Id="rId87" Type="http://schemas.openxmlformats.org/officeDocument/2006/relationships/footer" Target="footer5.xml"/><Relationship Id="rId61" Type="http://schemas.openxmlformats.org/officeDocument/2006/relationships/footer" Target="footer4.xml"/><Relationship Id="rId82" Type="http://schemas.openxmlformats.org/officeDocument/2006/relationships/control" Target="activeX/activeX45.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6EBB4-D625-4328-B3BB-BB585D1A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South River Electric Membership Corporation</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O'Dell</dc:creator>
  <cp:keywords/>
  <dc:description/>
  <cp:lastModifiedBy>Cathy O'Dell</cp:lastModifiedBy>
  <cp:revision>3</cp:revision>
  <dcterms:created xsi:type="dcterms:W3CDTF">2021-04-29T19:40:00Z</dcterms:created>
  <dcterms:modified xsi:type="dcterms:W3CDTF">2021-04-29T20:41:00Z</dcterms:modified>
</cp:coreProperties>
</file>